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B5" w:rsidRDefault="00A537B5">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A24984"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947FEA" w:rsidP="00E32E27">
      <w:pPr>
        <w:tabs>
          <w:tab w:val="left" w:pos="2564"/>
        </w:tabs>
        <w:jc w:val="center"/>
        <w:rPr>
          <w:sz w:val="28"/>
          <w:szCs w:val="28"/>
        </w:rPr>
      </w:pPr>
      <w:r>
        <w:rPr>
          <w:sz w:val="28"/>
          <w:szCs w:val="28"/>
        </w:rPr>
        <w:t>РАСПОРЯЖ</w:t>
      </w:r>
      <w:r w:rsidR="00E32E27" w:rsidRPr="00977594">
        <w:rPr>
          <w:sz w:val="28"/>
          <w:szCs w:val="28"/>
        </w:rPr>
        <w:t>ЕНИЕ</w:t>
      </w:r>
    </w:p>
    <w:p w:rsidR="000E2998" w:rsidRDefault="000E2998" w:rsidP="000E2998">
      <w:pPr>
        <w:tabs>
          <w:tab w:val="left" w:pos="2564"/>
        </w:tabs>
        <w:rPr>
          <w:sz w:val="28"/>
          <w:szCs w:val="28"/>
        </w:rPr>
      </w:pPr>
    </w:p>
    <w:p w:rsidR="00345C88" w:rsidRDefault="00345C88" w:rsidP="00345C88">
      <w:pPr>
        <w:tabs>
          <w:tab w:val="left" w:pos="2564"/>
          <w:tab w:val="left" w:pos="8590"/>
        </w:tabs>
        <w:jc w:val="center"/>
        <w:rPr>
          <w:sz w:val="28"/>
          <w:szCs w:val="28"/>
        </w:rPr>
      </w:pPr>
      <w:r>
        <w:rPr>
          <w:sz w:val="28"/>
          <w:szCs w:val="28"/>
        </w:rPr>
        <w:t>1</w:t>
      </w:r>
      <w:r w:rsidR="005E4E37">
        <w:rPr>
          <w:sz w:val="28"/>
          <w:szCs w:val="28"/>
        </w:rPr>
        <w:t>1</w:t>
      </w:r>
      <w:r>
        <w:rPr>
          <w:sz w:val="28"/>
          <w:szCs w:val="28"/>
        </w:rPr>
        <w:t>.</w:t>
      </w:r>
      <w:r w:rsidR="00A564E8">
        <w:rPr>
          <w:sz w:val="28"/>
          <w:szCs w:val="28"/>
        </w:rPr>
        <w:t>07</w:t>
      </w:r>
      <w:r w:rsidR="00E32E27">
        <w:rPr>
          <w:sz w:val="28"/>
          <w:szCs w:val="28"/>
        </w:rPr>
        <w:t>.20</w:t>
      </w:r>
      <w:r w:rsidR="00A24984">
        <w:rPr>
          <w:sz w:val="28"/>
          <w:szCs w:val="28"/>
        </w:rPr>
        <w:t>2</w:t>
      </w:r>
      <w:r>
        <w:rPr>
          <w:sz w:val="28"/>
          <w:szCs w:val="28"/>
        </w:rPr>
        <w:t>3</w:t>
      </w:r>
      <w:r w:rsidR="0003375F">
        <w:rPr>
          <w:sz w:val="28"/>
          <w:szCs w:val="28"/>
        </w:rPr>
        <w:t xml:space="preserve"> г</w:t>
      </w:r>
      <w:r w:rsidR="00E32E27">
        <w:rPr>
          <w:sz w:val="28"/>
          <w:szCs w:val="28"/>
        </w:rPr>
        <w:t xml:space="preserve"> </w:t>
      </w:r>
      <w:r w:rsidR="000E2998">
        <w:rPr>
          <w:sz w:val="28"/>
          <w:szCs w:val="28"/>
        </w:rPr>
        <w:t xml:space="preserve">   </w:t>
      </w:r>
      <w:r w:rsidR="00DD51FF">
        <w:rPr>
          <w:sz w:val="28"/>
          <w:szCs w:val="28"/>
        </w:rPr>
        <w:t xml:space="preserve"> </w:t>
      </w:r>
      <w:r w:rsidR="00E32E27">
        <w:rPr>
          <w:sz w:val="28"/>
          <w:szCs w:val="28"/>
        </w:rPr>
        <w:t xml:space="preserve">№ </w:t>
      </w:r>
      <w:r w:rsidR="005E4E37">
        <w:rPr>
          <w:sz w:val="28"/>
          <w:szCs w:val="28"/>
        </w:rPr>
        <w:t>48</w:t>
      </w:r>
    </w:p>
    <w:p w:rsidR="00E32E27" w:rsidRDefault="006B7DF7" w:rsidP="00345C88">
      <w:pPr>
        <w:tabs>
          <w:tab w:val="left" w:pos="2564"/>
          <w:tab w:val="left" w:pos="8590"/>
        </w:tabs>
        <w:jc w:val="center"/>
        <w:rPr>
          <w:sz w:val="28"/>
          <w:szCs w:val="28"/>
        </w:rPr>
      </w:pPr>
      <w:r>
        <w:rPr>
          <w:sz w:val="28"/>
          <w:szCs w:val="28"/>
        </w:rPr>
        <w:t>х</w:t>
      </w:r>
      <w:r w:rsidR="000E2998">
        <w:rPr>
          <w:sz w:val="28"/>
          <w:szCs w:val="28"/>
        </w:rPr>
        <w:t>.Веселый</w:t>
      </w:r>
    </w:p>
    <w:p w:rsidR="00E32E27" w:rsidRPr="00E95505" w:rsidRDefault="00E32E27" w:rsidP="00E32E27">
      <w:pPr>
        <w:jc w:val="center"/>
        <w:rPr>
          <w:noProof/>
        </w:rPr>
      </w:pPr>
    </w:p>
    <w:p w:rsidR="00B05840" w:rsidRDefault="00B05840"/>
    <w:p w:rsidR="00B05840" w:rsidRDefault="00B05840"/>
    <w:p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по итогам 1полугодия 20</w:t>
      </w:r>
      <w:r w:rsidR="00A24984">
        <w:rPr>
          <w:sz w:val="28"/>
        </w:rPr>
        <w:t>2</w:t>
      </w:r>
      <w:r w:rsidR="00345C88">
        <w:rPr>
          <w:sz w:val="28"/>
        </w:rPr>
        <w:t>3</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345C88">
        <w:rPr>
          <w:sz w:val="28"/>
          <w:szCs w:val="28"/>
        </w:rPr>
        <w:t>16</w:t>
      </w:r>
      <w:r w:rsidR="00A24984">
        <w:rPr>
          <w:sz w:val="28"/>
          <w:szCs w:val="28"/>
        </w:rPr>
        <w:t>.12</w:t>
      </w:r>
      <w:r w:rsidR="001D7275">
        <w:rPr>
          <w:sz w:val="28"/>
          <w:szCs w:val="28"/>
        </w:rPr>
        <w:t>.20</w:t>
      </w:r>
      <w:r w:rsidR="00947FEA">
        <w:rPr>
          <w:sz w:val="28"/>
          <w:szCs w:val="28"/>
        </w:rPr>
        <w:t>2</w:t>
      </w:r>
      <w:r w:rsidR="00345C88">
        <w:rPr>
          <w:sz w:val="28"/>
          <w:szCs w:val="28"/>
        </w:rPr>
        <w:t>2</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345C88">
        <w:rPr>
          <w:sz w:val="28"/>
          <w:szCs w:val="28"/>
        </w:rPr>
        <w:t>92</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w:t>
      </w:r>
      <w:r w:rsidR="00345C88">
        <w:rPr>
          <w:sz w:val="28"/>
          <w:szCs w:val="28"/>
        </w:rPr>
        <w:t>3</w:t>
      </w:r>
      <w:r w:rsidR="00B81B01">
        <w:rPr>
          <w:sz w:val="28"/>
          <w:szCs w:val="28"/>
        </w:rPr>
        <w:t xml:space="preserve">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947FEA" w:rsidP="00947FEA">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rsidR="00B05840" w:rsidRDefault="00A85804" w:rsidP="00947FEA">
      <w:pPr>
        <w:tabs>
          <w:tab w:val="left" w:pos="6600"/>
        </w:tabs>
        <w:jc w:val="both"/>
        <w:rPr>
          <w:sz w:val="28"/>
          <w:szCs w:val="28"/>
        </w:rPr>
      </w:pPr>
      <w:r>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345C88">
        <w:rPr>
          <w:sz w:val="28"/>
          <w:szCs w:val="28"/>
        </w:rPr>
        <w:t>и.о.Главы</w:t>
      </w:r>
      <w:r w:rsidR="00B05840">
        <w:rPr>
          <w:sz w:val="28"/>
          <w:szCs w:val="28"/>
        </w:rPr>
        <w:t xml:space="preserve">  </w:t>
      </w:r>
      <w:r w:rsidR="00EB1FE0">
        <w:rPr>
          <w:sz w:val="28"/>
          <w:szCs w:val="28"/>
        </w:rPr>
        <w:t xml:space="preserve">Администрации </w:t>
      </w:r>
    </w:p>
    <w:p w:rsidR="00B05840" w:rsidRDefault="00E03F6A">
      <w:pPr>
        <w:rPr>
          <w:sz w:val="28"/>
          <w:szCs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345C88">
        <w:rPr>
          <w:sz w:val="28"/>
          <w:szCs w:val="28"/>
        </w:rPr>
        <w:t>Е.Н.Тиняева</w:t>
      </w:r>
    </w:p>
    <w:p w:rsidR="00B05840" w:rsidRDefault="00B05840">
      <w:pPr>
        <w:pStyle w:val="3"/>
        <w:rPr>
          <w:sz w:val="24"/>
          <w:szCs w:val="24"/>
        </w:rPr>
      </w:pPr>
    </w:p>
    <w:p w:rsidR="00E03F6A" w:rsidRDefault="00E03F6A" w:rsidP="00A24984">
      <w:pPr>
        <w:ind w:left="709"/>
        <w:rPr>
          <w:sz w:val="24"/>
          <w:szCs w:val="24"/>
        </w:rPr>
      </w:pP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rsidR="009F03F9" w:rsidRPr="009F03F9" w:rsidRDefault="009F03F9">
      <w:pPr>
        <w:rPr>
          <w:sz w:val="24"/>
          <w:szCs w:val="24"/>
        </w:rPr>
      </w:pPr>
    </w:p>
    <w:p w:rsidR="00AE4FA8" w:rsidRDefault="00AE4FA8" w:rsidP="007709CA">
      <w:pPr>
        <w:rPr>
          <w:sz w:val="28"/>
          <w:szCs w:val="28"/>
        </w:rPr>
      </w:pPr>
    </w:p>
    <w:p w:rsidR="00583673" w:rsidRDefault="00583673" w:rsidP="00895DB9">
      <w:pPr>
        <w:pStyle w:val="3"/>
        <w:rPr>
          <w:sz w:val="24"/>
          <w:szCs w:val="24"/>
        </w:rPr>
      </w:pPr>
    </w:p>
    <w:p w:rsidR="00583673" w:rsidRDefault="00583673" w:rsidP="00895DB9">
      <w:pPr>
        <w:pStyle w:val="3"/>
        <w:rPr>
          <w:sz w:val="24"/>
          <w:szCs w:val="24"/>
        </w:rPr>
      </w:pPr>
    </w:p>
    <w:p w:rsidR="005E4E37" w:rsidRDefault="005E4E37" w:rsidP="009833F7">
      <w:pPr>
        <w:pStyle w:val="3"/>
        <w:rPr>
          <w:sz w:val="24"/>
          <w:szCs w:val="24"/>
        </w:rPr>
        <w:sectPr w:rsidR="005E4E37" w:rsidSect="006F796B">
          <w:type w:val="evenPage"/>
          <w:pgSz w:w="16840" w:h="11907" w:orient="landscape"/>
          <w:pgMar w:top="1418" w:right="709" w:bottom="851" w:left="1134" w:header="720" w:footer="720" w:gutter="0"/>
          <w:cols w:space="720"/>
        </w:sectPr>
      </w:pPr>
    </w:p>
    <w:p w:rsidR="00895DB9" w:rsidRPr="005E4E37" w:rsidRDefault="00895DB9" w:rsidP="009833F7">
      <w:pPr>
        <w:pStyle w:val="3"/>
        <w:rPr>
          <w:sz w:val="24"/>
          <w:szCs w:val="24"/>
        </w:rPr>
      </w:pPr>
      <w:r w:rsidRPr="005E4E37">
        <w:rPr>
          <w:sz w:val="24"/>
          <w:szCs w:val="24"/>
        </w:rPr>
        <w:lastRenderedPageBreak/>
        <w:t xml:space="preserve">Приложение </w:t>
      </w:r>
      <w:r w:rsidR="009833F7" w:rsidRPr="005E4E37">
        <w:rPr>
          <w:sz w:val="24"/>
          <w:szCs w:val="24"/>
        </w:rPr>
        <w:t xml:space="preserve"> </w:t>
      </w:r>
      <w:r w:rsidRPr="005E4E37">
        <w:rPr>
          <w:sz w:val="24"/>
          <w:szCs w:val="24"/>
        </w:rPr>
        <w:t xml:space="preserve">к </w:t>
      </w:r>
      <w:r w:rsidR="00947FEA" w:rsidRPr="005E4E37">
        <w:rPr>
          <w:sz w:val="24"/>
          <w:szCs w:val="24"/>
        </w:rPr>
        <w:t>распоряж</w:t>
      </w:r>
      <w:r w:rsidRPr="005E4E37">
        <w:rPr>
          <w:sz w:val="24"/>
          <w:szCs w:val="24"/>
        </w:rPr>
        <w:t xml:space="preserve">ению Администрации </w:t>
      </w:r>
    </w:p>
    <w:p w:rsidR="00895DB9" w:rsidRPr="005E4E37" w:rsidRDefault="00895DB9" w:rsidP="00895DB9">
      <w:pPr>
        <w:jc w:val="right"/>
        <w:rPr>
          <w:sz w:val="24"/>
          <w:szCs w:val="24"/>
        </w:rPr>
      </w:pPr>
      <w:r w:rsidRPr="005E4E37">
        <w:rPr>
          <w:sz w:val="24"/>
          <w:szCs w:val="24"/>
        </w:rPr>
        <w:t xml:space="preserve">Веселовского сельского поселения от  </w:t>
      </w:r>
      <w:r w:rsidR="005E4E37" w:rsidRPr="005E4E37">
        <w:rPr>
          <w:sz w:val="24"/>
          <w:szCs w:val="24"/>
        </w:rPr>
        <w:t>11</w:t>
      </w:r>
      <w:r w:rsidRPr="005E4E37">
        <w:rPr>
          <w:sz w:val="24"/>
          <w:szCs w:val="24"/>
        </w:rPr>
        <w:t>.07.20</w:t>
      </w:r>
      <w:r w:rsidR="00A24984" w:rsidRPr="005E4E37">
        <w:rPr>
          <w:sz w:val="24"/>
          <w:szCs w:val="24"/>
        </w:rPr>
        <w:t>2</w:t>
      </w:r>
      <w:r w:rsidR="00345C88" w:rsidRPr="005E4E37">
        <w:rPr>
          <w:sz w:val="24"/>
          <w:szCs w:val="24"/>
        </w:rPr>
        <w:t>3</w:t>
      </w:r>
      <w:r w:rsidRPr="005E4E37">
        <w:rPr>
          <w:sz w:val="24"/>
          <w:szCs w:val="24"/>
        </w:rPr>
        <w:t>г №</w:t>
      </w:r>
      <w:r w:rsidR="005E4E37" w:rsidRPr="005E4E37">
        <w:rPr>
          <w:sz w:val="24"/>
          <w:szCs w:val="24"/>
        </w:rPr>
        <w:t xml:space="preserve"> 4</w:t>
      </w:r>
      <w:r w:rsidR="005E4E37">
        <w:rPr>
          <w:sz w:val="24"/>
          <w:szCs w:val="24"/>
        </w:rPr>
        <w:t>8</w:t>
      </w:r>
    </w:p>
    <w:p w:rsidR="00895DB9" w:rsidRPr="005E4E37" w:rsidRDefault="00895DB9" w:rsidP="00895DB9">
      <w:pPr>
        <w:ind w:left="125"/>
        <w:jc w:val="right"/>
        <w:rPr>
          <w:bCs/>
          <w:iCs/>
          <w:sz w:val="24"/>
          <w:szCs w:val="24"/>
        </w:rPr>
      </w:pPr>
      <w:r w:rsidRPr="005E4E37">
        <w:rPr>
          <w:sz w:val="24"/>
          <w:szCs w:val="24"/>
        </w:rPr>
        <w:t xml:space="preserve">                                                                                         </w:t>
      </w:r>
    </w:p>
    <w:p w:rsidR="00A24984" w:rsidRPr="005E4E37" w:rsidRDefault="00895DB9" w:rsidP="00895DB9">
      <w:pPr>
        <w:pStyle w:val="ConsPlusNonformat"/>
        <w:jc w:val="center"/>
        <w:rPr>
          <w:rFonts w:ascii="Times New Roman" w:hAnsi="Times New Roman" w:cs="Times New Roman"/>
          <w:sz w:val="24"/>
          <w:szCs w:val="24"/>
        </w:rPr>
      </w:pPr>
      <w:r w:rsidRPr="005E4E37">
        <w:rPr>
          <w:rFonts w:ascii="Times New Roman" w:hAnsi="Times New Roman" w:cs="Times New Roman"/>
          <w:sz w:val="24"/>
          <w:szCs w:val="24"/>
        </w:rPr>
        <w:t xml:space="preserve">Отчет об исполнении плана  реализации </w:t>
      </w:r>
      <w:r w:rsidRPr="005E4E37">
        <w:rPr>
          <w:rFonts w:ascii="Times New Roman" w:hAnsi="Times New Roman"/>
          <w:sz w:val="24"/>
          <w:szCs w:val="24"/>
        </w:rPr>
        <w:t xml:space="preserve">муниципальной </w:t>
      </w:r>
      <w:r w:rsidRPr="005E4E37">
        <w:rPr>
          <w:rFonts w:ascii="Times New Roman" w:hAnsi="Times New Roman" w:cs="Times New Roman"/>
          <w:sz w:val="24"/>
          <w:szCs w:val="24"/>
        </w:rPr>
        <w:t>программы:</w:t>
      </w:r>
    </w:p>
    <w:p w:rsidR="009833F7" w:rsidRPr="005E4E37" w:rsidRDefault="00895DB9" w:rsidP="00583673">
      <w:pPr>
        <w:pStyle w:val="ConsPlusNonformat"/>
        <w:jc w:val="center"/>
        <w:rPr>
          <w:rFonts w:ascii="Times New Roman" w:hAnsi="Times New Roman" w:cs="Times New Roman"/>
          <w:sz w:val="24"/>
          <w:szCs w:val="24"/>
        </w:rPr>
      </w:pPr>
      <w:r w:rsidRPr="005E4E37">
        <w:rPr>
          <w:rFonts w:ascii="Times New Roman" w:hAnsi="Times New Roman" w:cs="Times New Roman"/>
          <w:sz w:val="24"/>
          <w:szCs w:val="24"/>
        </w:rPr>
        <w:t xml:space="preserve"> </w:t>
      </w:r>
      <w:r w:rsidRPr="005E4E37">
        <w:rPr>
          <w:rFonts w:ascii="Times New Roman" w:hAnsi="Times New Roman" w:cs="Times New Roman"/>
          <w:sz w:val="24"/>
          <w:szCs w:val="24"/>
          <w:u w:val="single"/>
        </w:rPr>
        <w:t>«Охрана окружающей среды и рациональное природопользование»</w:t>
      </w:r>
      <w:r w:rsidRPr="005E4E37">
        <w:rPr>
          <w:rFonts w:ascii="Times New Roman" w:hAnsi="Times New Roman" w:cs="Times New Roman"/>
          <w:sz w:val="24"/>
          <w:szCs w:val="24"/>
        </w:rPr>
        <w:t xml:space="preserve">  по итогам 1 полугодия</w:t>
      </w:r>
      <w:r w:rsidRPr="005E4E37">
        <w:rPr>
          <w:rFonts w:ascii="Times New Roman" w:hAnsi="Times New Roman" w:cs="Times New Roman"/>
          <w:sz w:val="24"/>
          <w:szCs w:val="24"/>
          <w:u w:val="single"/>
        </w:rPr>
        <w:t xml:space="preserve"> 20</w:t>
      </w:r>
      <w:r w:rsidR="00A24984" w:rsidRPr="005E4E37">
        <w:rPr>
          <w:rFonts w:ascii="Times New Roman" w:hAnsi="Times New Roman" w:cs="Times New Roman"/>
          <w:sz w:val="24"/>
          <w:szCs w:val="24"/>
          <w:u w:val="single"/>
        </w:rPr>
        <w:t>2</w:t>
      </w:r>
      <w:r w:rsidR="00345C88" w:rsidRPr="005E4E37">
        <w:rPr>
          <w:rFonts w:ascii="Times New Roman" w:hAnsi="Times New Roman" w:cs="Times New Roman"/>
          <w:sz w:val="24"/>
          <w:szCs w:val="24"/>
          <w:u w:val="single"/>
        </w:rPr>
        <w:t>3</w:t>
      </w:r>
      <w:r w:rsidRPr="005E4E37">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tblPr>
      <w:tblGrid>
        <w:gridCol w:w="567"/>
        <w:gridCol w:w="2977"/>
        <w:gridCol w:w="2552"/>
        <w:gridCol w:w="1417"/>
        <w:gridCol w:w="1276"/>
        <w:gridCol w:w="1276"/>
        <w:gridCol w:w="1134"/>
        <w:gridCol w:w="1276"/>
        <w:gridCol w:w="1134"/>
        <w:gridCol w:w="1275"/>
        <w:gridCol w:w="1276"/>
      </w:tblGrid>
      <w:tr w:rsidR="006F796B" w:rsidRPr="005E4E37"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rPr>
                <w:rFonts w:ascii="Times New Roman" w:hAnsi="Times New Roman" w:cs="Times New Roman"/>
                <w:sz w:val="24"/>
                <w:szCs w:val="24"/>
              </w:rPr>
            </w:pPr>
            <w:r w:rsidRPr="005E4E37">
              <w:rPr>
                <w:rFonts w:ascii="Times New Roman" w:hAnsi="Times New Roman" w:cs="Times New Roman"/>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 xml:space="preserve">Ответственный </w:t>
            </w:r>
            <w:r w:rsidRPr="005E4E37">
              <w:rPr>
                <w:rFonts w:ascii="Times New Roman" w:hAnsi="Times New Roman" w:cs="Times New Roman"/>
                <w:sz w:val="24"/>
                <w:szCs w:val="24"/>
              </w:rPr>
              <w:br/>
              <w:t xml:space="preserve"> исполнитель, соисполнитель, участник</w:t>
            </w:r>
            <w:r w:rsidRPr="005E4E37">
              <w:rPr>
                <w:rFonts w:ascii="Times New Roman" w:hAnsi="Times New Roman" w:cs="Times New Roman"/>
                <w:sz w:val="24"/>
                <w:szCs w:val="24"/>
              </w:rPr>
              <w:br/>
              <w:t xml:space="preserve">(должность/ ФИО) </w:t>
            </w:r>
            <w:hyperlink r:id="rId10" w:anchor="Par1127" w:history="1">
              <w:r w:rsidRPr="005E4E37">
                <w:rPr>
                  <w:rStyle w:val="af3"/>
                  <w:rFonts w:ascii="Times New Roman" w:hAnsi="Times New Roman" w:cs="Times New Roman"/>
                  <w:sz w:val="24"/>
                  <w:szCs w:val="24"/>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 xml:space="preserve">Результат </w:t>
            </w:r>
          </w:p>
          <w:p w:rsidR="00895DB9" w:rsidRPr="005E4E37" w:rsidRDefault="00895DB9">
            <w:pPr>
              <w:pStyle w:val="ConsPlusCell0"/>
              <w:ind w:firstLine="96"/>
              <w:jc w:val="center"/>
              <w:rPr>
                <w:rFonts w:ascii="Times New Roman" w:hAnsi="Times New Roman" w:cs="Times New Roman"/>
                <w:sz w:val="24"/>
                <w:szCs w:val="24"/>
              </w:rPr>
            </w:pPr>
            <w:r w:rsidRPr="005E4E37">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 xml:space="preserve">Фактическая дата начала   </w:t>
            </w:r>
            <w:r w:rsidRPr="005E4E37">
              <w:rPr>
                <w:rFonts w:ascii="Times New Roman" w:hAnsi="Times New Roman" w:cs="Times New Roman"/>
                <w:sz w:val="24"/>
                <w:szCs w:val="24"/>
              </w:rPr>
              <w:br/>
              <w:t xml:space="preserve">реализации </w:t>
            </w:r>
            <w:r w:rsidRPr="005E4E37">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rsidP="006F796B">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Фактическая дата окончания</w:t>
            </w:r>
            <w:r w:rsidRPr="005E4E37">
              <w:rPr>
                <w:rFonts w:ascii="Times New Roman" w:hAnsi="Times New Roman" w:cs="Times New Roman"/>
                <w:sz w:val="24"/>
                <w:szCs w:val="24"/>
              </w:rPr>
              <w:br/>
              <w:t xml:space="preserve">реализации, </w:t>
            </w:r>
            <w:r w:rsidRPr="005E4E37">
              <w:rPr>
                <w:rFonts w:ascii="Times New Roman" w:hAnsi="Times New Roman" w:cs="Times New Roman"/>
                <w:sz w:val="24"/>
                <w:szCs w:val="24"/>
              </w:rPr>
              <w:br/>
              <w:t xml:space="preserve">наступления  </w:t>
            </w:r>
            <w:r w:rsidRPr="005E4E37">
              <w:rPr>
                <w:rFonts w:ascii="Times New Roman" w:hAnsi="Times New Roman" w:cs="Times New Roman"/>
                <w:sz w:val="24"/>
                <w:szCs w:val="24"/>
              </w:rPr>
              <w:br/>
              <w:t>контроль</w:t>
            </w:r>
            <w:r w:rsidR="006F796B" w:rsidRPr="005E4E37">
              <w:rPr>
                <w:rFonts w:ascii="Times New Roman" w:hAnsi="Times New Roman" w:cs="Times New Roman"/>
                <w:sz w:val="24"/>
                <w:szCs w:val="24"/>
              </w:rPr>
              <w:t>-</w:t>
            </w:r>
            <w:r w:rsidRPr="005E4E37">
              <w:rPr>
                <w:rFonts w:ascii="Times New Roman" w:hAnsi="Times New Roman" w:cs="Times New Roman"/>
                <w:sz w:val="24"/>
                <w:szCs w:val="24"/>
              </w:rPr>
              <w:t xml:space="preserve">го </w:t>
            </w:r>
            <w:r w:rsidRPr="005E4E37">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rsidP="00583673">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 xml:space="preserve">Заключено   </w:t>
            </w:r>
            <w:r w:rsidRPr="005E4E37">
              <w:rPr>
                <w:rFonts w:ascii="Times New Roman" w:hAnsi="Times New Roman" w:cs="Times New Roman"/>
                <w:sz w:val="24"/>
                <w:szCs w:val="24"/>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Объемы неосвоенных средств и причины их неосвоения</w:t>
            </w:r>
          </w:p>
          <w:p w:rsidR="00895DB9" w:rsidRPr="005E4E37" w:rsidRDefault="00895DB9">
            <w:pPr>
              <w:pStyle w:val="ConsPlusCell0"/>
              <w:jc w:val="center"/>
              <w:rPr>
                <w:rFonts w:ascii="Times New Roman" w:hAnsi="Times New Roman" w:cs="Times New Roman"/>
                <w:sz w:val="24"/>
                <w:szCs w:val="24"/>
              </w:rPr>
            </w:pPr>
          </w:p>
        </w:tc>
      </w:tr>
      <w:tr w:rsidR="00C51B20" w:rsidRPr="005E4E37"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1134" w:type="dxa"/>
            <w:tcBorders>
              <w:top w:val="nil"/>
              <w:left w:val="single" w:sz="4" w:space="0" w:color="auto"/>
              <w:bottom w:val="single" w:sz="4" w:space="0" w:color="auto"/>
              <w:right w:val="single" w:sz="4" w:space="0" w:color="auto"/>
            </w:tcBorders>
            <w:hideMark/>
          </w:tcPr>
          <w:p w:rsidR="00895DB9" w:rsidRPr="005E4E37" w:rsidRDefault="008D3F63">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П</w:t>
            </w:r>
            <w:r w:rsidR="00895DB9" w:rsidRPr="005E4E37">
              <w:rPr>
                <w:rFonts w:ascii="Times New Roman" w:hAnsi="Times New Roman" w:cs="Times New Roman"/>
                <w:sz w:val="24"/>
                <w:szCs w:val="24"/>
              </w:rPr>
              <w:t>редусмотр</w:t>
            </w:r>
            <w:r w:rsidRPr="005E4E37">
              <w:rPr>
                <w:rFonts w:ascii="Times New Roman" w:hAnsi="Times New Roman" w:cs="Times New Roman"/>
                <w:sz w:val="24"/>
                <w:szCs w:val="24"/>
              </w:rPr>
              <w:t>.</w:t>
            </w:r>
          </w:p>
          <w:p w:rsidR="00895DB9" w:rsidRPr="005E4E37" w:rsidRDefault="006F796B" w:rsidP="000B12B5">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М</w:t>
            </w:r>
            <w:r w:rsidR="00895DB9" w:rsidRPr="005E4E37">
              <w:rPr>
                <w:rFonts w:ascii="Times New Roman" w:hAnsi="Times New Roman" w:cs="Times New Roman"/>
                <w:sz w:val="24"/>
                <w:szCs w:val="24"/>
              </w:rPr>
              <w:t>уницип</w:t>
            </w:r>
            <w:r w:rsidR="000B12B5" w:rsidRPr="005E4E37">
              <w:rPr>
                <w:rFonts w:ascii="Times New Roman" w:hAnsi="Times New Roman" w:cs="Times New Roman"/>
                <w:sz w:val="24"/>
                <w:szCs w:val="24"/>
              </w:rPr>
              <w:t>.</w:t>
            </w:r>
            <w:r w:rsidR="00895DB9" w:rsidRPr="005E4E37">
              <w:rPr>
                <w:rFonts w:ascii="Times New Roman" w:hAnsi="Times New Roman" w:cs="Times New Roman"/>
                <w:sz w:val="24"/>
                <w:szCs w:val="24"/>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 xml:space="preserve">факт на отчетную дату </w:t>
            </w:r>
            <w:hyperlink r:id="rId11" w:anchor="Par1414" w:history="1">
              <w:r w:rsidRPr="005E4E37">
                <w:rPr>
                  <w:rStyle w:val="af3"/>
                  <w:rFonts w:ascii="Times New Roman" w:hAnsi="Times New Roman" w:cs="Times New Roman"/>
                  <w:sz w:val="24"/>
                  <w:szCs w:val="24"/>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5E4E37" w:rsidRDefault="00895DB9">
            <w:pPr>
              <w:rPr>
                <w:sz w:val="24"/>
                <w:szCs w:val="24"/>
              </w:rPr>
            </w:pPr>
          </w:p>
        </w:tc>
      </w:tr>
      <w:tr w:rsidR="00C51B20" w:rsidRPr="005E4E37" w:rsidTr="00C51B20">
        <w:tc>
          <w:tcPr>
            <w:tcW w:w="567"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i/>
                <w:sz w:val="24"/>
                <w:szCs w:val="24"/>
              </w:rPr>
            </w:pPr>
            <w:r w:rsidRPr="005E4E37">
              <w:rPr>
                <w:rFonts w:ascii="Times New Roman" w:hAnsi="Times New Roman" w:cs="Times New Roman"/>
                <w:i/>
                <w:sz w:val="24"/>
                <w:szCs w:val="24"/>
              </w:rPr>
              <w:t>1</w:t>
            </w:r>
          </w:p>
        </w:tc>
        <w:tc>
          <w:tcPr>
            <w:tcW w:w="2977"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2</w:t>
            </w:r>
          </w:p>
        </w:tc>
        <w:tc>
          <w:tcPr>
            <w:tcW w:w="2552"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4</w:t>
            </w:r>
          </w:p>
        </w:tc>
        <w:tc>
          <w:tcPr>
            <w:tcW w:w="1276"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10</w:t>
            </w:r>
          </w:p>
        </w:tc>
      </w:tr>
      <w:tr w:rsidR="00C51B20" w:rsidRPr="005E4E37" w:rsidTr="00C51B20">
        <w:tc>
          <w:tcPr>
            <w:tcW w:w="567" w:type="dxa"/>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rPr>
                <w:rFonts w:ascii="Times New Roman" w:hAnsi="Times New Roman" w:cs="Times New Roman"/>
                <w:kern w:val="2"/>
                <w:sz w:val="24"/>
                <w:szCs w:val="24"/>
              </w:rPr>
            </w:pPr>
            <w:r w:rsidRPr="005E4E37">
              <w:rPr>
                <w:rFonts w:ascii="Times New Roman" w:hAnsi="Times New Roman" w:cs="Times New Roman"/>
                <w:sz w:val="24"/>
                <w:szCs w:val="24"/>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rsidR="00895DB9" w:rsidRPr="005E4E37" w:rsidRDefault="00895DB9">
            <w:pPr>
              <w:rPr>
                <w:sz w:val="24"/>
                <w:szCs w:val="24"/>
              </w:rPr>
            </w:pPr>
            <w:r w:rsidRPr="005E4E3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Pr="005E4E37" w:rsidRDefault="00895DB9">
            <w:pPr>
              <w:autoSpaceDE w:val="0"/>
              <w:autoSpaceDN w:val="0"/>
              <w:adjustRightInd w:val="0"/>
              <w:jc w:val="center"/>
              <w:rPr>
                <w:sz w:val="24"/>
                <w:szCs w:val="24"/>
              </w:rPr>
            </w:pPr>
            <w:r w:rsidRPr="005E4E3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5E4E37" w:rsidRDefault="00895DB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5E4E37" w:rsidRDefault="00345C88" w:rsidP="00B81B01">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c>
          <w:tcPr>
            <w:tcW w:w="1276" w:type="dxa"/>
            <w:tcBorders>
              <w:top w:val="single" w:sz="4" w:space="0" w:color="auto"/>
              <w:left w:val="single" w:sz="4" w:space="0" w:color="auto"/>
              <w:bottom w:val="single" w:sz="4" w:space="0" w:color="auto"/>
              <w:right w:val="single" w:sz="4" w:space="0" w:color="auto"/>
            </w:tcBorders>
            <w:hideMark/>
          </w:tcPr>
          <w:p w:rsidR="00895DB9" w:rsidRPr="005E4E37" w:rsidRDefault="00345C88" w:rsidP="00B81B01">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c>
          <w:tcPr>
            <w:tcW w:w="1134" w:type="dxa"/>
            <w:tcBorders>
              <w:top w:val="single" w:sz="4" w:space="0" w:color="auto"/>
              <w:left w:val="single" w:sz="4" w:space="0" w:color="auto"/>
              <w:bottom w:val="single" w:sz="4" w:space="0" w:color="auto"/>
              <w:right w:val="single" w:sz="4" w:space="0" w:color="auto"/>
            </w:tcBorders>
            <w:hideMark/>
          </w:tcPr>
          <w:p w:rsidR="00895DB9" w:rsidRPr="005E4E37" w:rsidRDefault="00947FEA">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Pr="005E4E37" w:rsidRDefault="00947FEA">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r>
      <w:tr w:rsidR="00C51B20" w:rsidRPr="005E4E37" w:rsidTr="00C51B20">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Pr="005E4E37" w:rsidRDefault="00A549AB">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A549AB" w:rsidRPr="005E4E37" w:rsidRDefault="00A549AB" w:rsidP="006F796B">
            <w:pPr>
              <w:pStyle w:val="ConsPlusCell0"/>
              <w:rPr>
                <w:rFonts w:ascii="Times New Roman" w:hAnsi="Times New Roman" w:cs="Times New Roman"/>
                <w:sz w:val="24"/>
                <w:szCs w:val="24"/>
              </w:rPr>
            </w:pPr>
            <w:r w:rsidRPr="005E4E37">
              <w:rPr>
                <w:rFonts w:ascii="Times New Roman" w:hAnsi="Times New Roman" w:cs="Times New Roman"/>
                <w:sz w:val="24"/>
                <w:szCs w:val="24"/>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rsidR="00A549AB" w:rsidRPr="005E4E37" w:rsidRDefault="00A549AB" w:rsidP="006F796B">
            <w:pPr>
              <w:rPr>
                <w:sz w:val="24"/>
                <w:szCs w:val="24"/>
              </w:rPr>
            </w:pPr>
            <w:r w:rsidRPr="005E4E3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Pr="005E4E37" w:rsidRDefault="00A549AB">
            <w:pPr>
              <w:autoSpaceDE w:val="0"/>
              <w:autoSpaceDN w:val="0"/>
              <w:adjustRightInd w:val="0"/>
              <w:jc w:val="center"/>
              <w:rPr>
                <w:color w:val="333333"/>
                <w:sz w:val="24"/>
                <w:szCs w:val="24"/>
                <w:shd w:val="clear" w:color="auto" w:fill="FFFFFF"/>
              </w:rPr>
            </w:pPr>
            <w:r w:rsidRPr="005E4E37">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Pr="005E4E37" w:rsidRDefault="00A549AB" w:rsidP="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01.01.20</w:t>
            </w:r>
            <w:r w:rsidR="00A24984" w:rsidRPr="005E4E37">
              <w:rPr>
                <w:rFonts w:ascii="Times New Roman" w:hAnsi="Times New Roman" w:cs="Times New Roman"/>
                <w:sz w:val="24"/>
                <w:szCs w:val="24"/>
              </w:rPr>
              <w:t>2</w:t>
            </w:r>
            <w:r w:rsidR="00345C88" w:rsidRPr="005E4E37">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A549AB" w:rsidRPr="005E4E37" w:rsidRDefault="00A549AB" w:rsidP="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w:t>
            </w:r>
            <w:r w:rsidR="00A24984" w:rsidRPr="005E4E37">
              <w:rPr>
                <w:rFonts w:ascii="Times New Roman" w:hAnsi="Times New Roman" w:cs="Times New Roman"/>
                <w:sz w:val="24"/>
                <w:szCs w:val="24"/>
              </w:rPr>
              <w:t>2</w:t>
            </w:r>
            <w:r w:rsidR="00345C88" w:rsidRPr="005E4E3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A549AB" w:rsidRPr="005E4E37" w:rsidRDefault="00A549AB" w:rsidP="001B0DE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5E4E37" w:rsidRDefault="00A549AB" w:rsidP="001B0DE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Pr="005E4E37" w:rsidRDefault="00A549AB" w:rsidP="001B0DE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Pr="005E4E37" w:rsidRDefault="00A549AB">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5E4E37" w:rsidRDefault="00A549AB">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r>
      <w:tr w:rsidR="00345C88" w:rsidRPr="005E4E37" w:rsidTr="00C51B20">
        <w:tc>
          <w:tcPr>
            <w:tcW w:w="567" w:type="dxa"/>
            <w:tcBorders>
              <w:top w:val="single" w:sz="4" w:space="0" w:color="auto"/>
              <w:left w:val="single" w:sz="4" w:space="0" w:color="auto"/>
              <w:right w:val="single" w:sz="4" w:space="0" w:color="auto"/>
            </w:tcBorders>
          </w:tcPr>
          <w:p w:rsidR="00345C88" w:rsidRPr="005E4E3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5E4E37" w:rsidRDefault="00345C88">
            <w:pPr>
              <w:pStyle w:val="ConsPlusCell0"/>
              <w:rPr>
                <w:rFonts w:ascii="Times New Roman" w:hAnsi="Times New Roman" w:cs="Times New Roman"/>
                <w:sz w:val="24"/>
                <w:szCs w:val="24"/>
              </w:rPr>
            </w:pPr>
            <w:r w:rsidRPr="005E4E37">
              <w:rPr>
                <w:rFonts w:ascii="Times New Roman" w:hAnsi="Times New Roman" w:cs="Times New Roman"/>
                <w:sz w:val="24"/>
                <w:szCs w:val="24"/>
              </w:rPr>
              <w:t>Основное мероприятие 1.2</w:t>
            </w:r>
          </w:p>
          <w:p w:rsidR="00345C88" w:rsidRPr="005E4E37" w:rsidRDefault="00345C88">
            <w:pPr>
              <w:rPr>
                <w:sz w:val="24"/>
                <w:szCs w:val="24"/>
              </w:rPr>
            </w:pPr>
            <w:r w:rsidRPr="005E4E37">
              <w:rPr>
                <w:sz w:val="24"/>
                <w:szCs w:val="24"/>
              </w:rPr>
              <w:t xml:space="preserve">«Экологическое просвещение и формирование </w:t>
            </w:r>
          </w:p>
          <w:p w:rsidR="00345C88" w:rsidRPr="005E4E37" w:rsidRDefault="00345C88">
            <w:pPr>
              <w:rPr>
                <w:sz w:val="24"/>
                <w:szCs w:val="24"/>
              </w:rPr>
            </w:pPr>
            <w:r w:rsidRPr="005E4E37">
              <w:rPr>
                <w:sz w:val="24"/>
                <w:szCs w:val="24"/>
              </w:rPr>
              <w:t xml:space="preserve">экологической культуры, </w:t>
            </w:r>
            <w:r w:rsidRPr="005E4E37">
              <w:rPr>
                <w:sz w:val="24"/>
                <w:szCs w:val="24"/>
              </w:rPr>
              <w:lastRenderedPageBreak/>
              <w:t xml:space="preserve">обеспечение информацией о </w:t>
            </w:r>
          </w:p>
          <w:p w:rsidR="00345C88" w:rsidRPr="005E4E37" w:rsidRDefault="00345C88">
            <w:pPr>
              <w:rPr>
                <w:sz w:val="24"/>
                <w:szCs w:val="24"/>
              </w:rPr>
            </w:pPr>
            <w:r w:rsidRPr="005E4E37">
              <w:rPr>
                <w:sz w:val="24"/>
                <w:szCs w:val="24"/>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rsidR="00345C88" w:rsidRPr="005E4E37" w:rsidRDefault="00345C88">
            <w:pPr>
              <w:rPr>
                <w:sz w:val="24"/>
                <w:szCs w:val="24"/>
              </w:rPr>
            </w:pPr>
            <w:r w:rsidRPr="005E4E37">
              <w:rPr>
                <w:sz w:val="24"/>
                <w:szCs w:val="24"/>
              </w:rPr>
              <w:lastRenderedPageBreak/>
              <w:t xml:space="preserve">Специалист первой категории по имущественным и земельным </w:t>
            </w:r>
          </w:p>
          <w:p w:rsidR="00345C88" w:rsidRPr="005E4E37" w:rsidRDefault="00345C88">
            <w:pPr>
              <w:rPr>
                <w:sz w:val="24"/>
                <w:szCs w:val="24"/>
              </w:rPr>
            </w:pPr>
            <w:r w:rsidRPr="005E4E37">
              <w:rPr>
                <w:sz w:val="24"/>
                <w:szCs w:val="24"/>
              </w:rPr>
              <w:t xml:space="preserve">отношениям  </w:t>
            </w:r>
          </w:p>
          <w:p w:rsidR="00345C88" w:rsidRPr="005E4E37" w:rsidRDefault="00345C88">
            <w:pPr>
              <w:rPr>
                <w:sz w:val="24"/>
                <w:szCs w:val="24"/>
              </w:rPr>
            </w:pPr>
            <w:r w:rsidRPr="005E4E37">
              <w:rPr>
                <w:sz w:val="24"/>
                <w:szCs w:val="24"/>
              </w:rPr>
              <w:lastRenderedPageBreak/>
              <w:t>Федоренко И.А</w:t>
            </w:r>
          </w:p>
        </w:tc>
        <w:tc>
          <w:tcPr>
            <w:tcW w:w="1417" w:type="dxa"/>
            <w:tcBorders>
              <w:top w:val="single" w:sz="4" w:space="0" w:color="auto"/>
              <w:left w:val="single" w:sz="4" w:space="0" w:color="auto"/>
              <w:right w:val="single" w:sz="4" w:space="0" w:color="auto"/>
            </w:tcBorders>
            <w:hideMark/>
          </w:tcPr>
          <w:p w:rsidR="00345C88" w:rsidRPr="005E4E37" w:rsidRDefault="00345C88" w:rsidP="00C51B20">
            <w:pPr>
              <w:autoSpaceDE w:val="0"/>
              <w:autoSpaceDN w:val="0"/>
              <w:adjustRightInd w:val="0"/>
              <w:jc w:val="center"/>
              <w:rPr>
                <w:sz w:val="24"/>
                <w:szCs w:val="24"/>
              </w:rPr>
            </w:pPr>
            <w:r w:rsidRPr="005E4E37">
              <w:rPr>
                <w:sz w:val="24"/>
                <w:szCs w:val="24"/>
              </w:rPr>
              <w:lastRenderedPageBreak/>
              <w:t xml:space="preserve">Повышение качества исполнения муниципальных </w:t>
            </w:r>
            <w:r w:rsidRPr="005E4E37">
              <w:rPr>
                <w:sz w:val="24"/>
                <w:szCs w:val="24"/>
              </w:rPr>
              <w:lastRenderedPageBreak/>
              <w:t>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lastRenderedPageBreak/>
              <w:t>01.01.2023</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5E4E37" w:rsidRDefault="00345C88" w:rsidP="009833F7">
            <w:pPr>
              <w:pStyle w:val="ConsPlusCell0"/>
              <w:ind w:left="-362" w:firstLine="362"/>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r>
      <w:tr w:rsidR="00345C88" w:rsidRPr="005E4E37" w:rsidTr="00C51B20">
        <w:tc>
          <w:tcPr>
            <w:tcW w:w="567" w:type="dxa"/>
            <w:tcBorders>
              <w:top w:val="single" w:sz="4" w:space="0" w:color="auto"/>
              <w:left w:val="single" w:sz="4" w:space="0" w:color="auto"/>
              <w:bottom w:val="single" w:sz="4" w:space="0" w:color="auto"/>
              <w:right w:val="single" w:sz="4" w:space="0" w:color="auto"/>
            </w:tcBorders>
          </w:tcPr>
          <w:p w:rsidR="00345C88" w:rsidRPr="005E4E3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45C88" w:rsidRPr="005E4E37" w:rsidRDefault="00345C88">
            <w:pPr>
              <w:rPr>
                <w:bCs/>
                <w:sz w:val="24"/>
                <w:szCs w:val="24"/>
              </w:rPr>
            </w:pPr>
            <w:r w:rsidRPr="005E4E37">
              <w:rPr>
                <w:sz w:val="24"/>
                <w:szCs w:val="24"/>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rsidR="00345C88" w:rsidRPr="005E4E37" w:rsidRDefault="00345C88">
            <w:pPr>
              <w:rPr>
                <w:sz w:val="24"/>
                <w:szCs w:val="24"/>
              </w:rPr>
            </w:pPr>
            <w:r w:rsidRPr="005E4E3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345C88" w:rsidRPr="005E4E37" w:rsidRDefault="00345C88" w:rsidP="008D3F63">
            <w:pPr>
              <w:autoSpaceDE w:val="0"/>
              <w:autoSpaceDN w:val="0"/>
              <w:adjustRightInd w:val="0"/>
              <w:jc w:val="center"/>
              <w:rPr>
                <w:sz w:val="24"/>
                <w:szCs w:val="24"/>
              </w:rPr>
            </w:pPr>
            <w:r w:rsidRPr="005E4E37">
              <w:rPr>
                <w:sz w:val="24"/>
                <w:szCs w:val="24"/>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01.01.2023</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31.12.2023</w:t>
            </w:r>
          </w:p>
        </w:tc>
        <w:tc>
          <w:tcPr>
            <w:tcW w:w="1134" w:type="dxa"/>
            <w:tcBorders>
              <w:top w:val="single" w:sz="4" w:space="0" w:color="auto"/>
              <w:left w:val="single" w:sz="4" w:space="0" w:color="auto"/>
              <w:bottom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pPr>
              <w:jc w:val="center"/>
              <w:rPr>
                <w:sz w:val="24"/>
                <w:szCs w:val="24"/>
              </w:rPr>
            </w:pPr>
            <w:r w:rsidRPr="005E4E37">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345C88" w:rsidRPr="005E4E37" w:rsidRDefault="00345C88">
            <w:pPr>
              <w:jc w:val="center"/>
              <w:rPr>
                <w:sz w:val="24"/>
                <w:szCs w:val="24"/>
              </w:rPr>
            </w:pPr>
            <w:r w:rsidRPr="005E4E37">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345C88" w:rsidRPr="005E4E37" w:rsidRDefault="00345C88">
            <w:pPr>
              <w:jc w:val="center"/>
              <w:rPr>
                <w:sz w:val="24"/>
                <w:szCs w:val="24"/>
              </w:rPr>
            </w:pPr>
            <w:r w:rsidRPr="005E4E37">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pPr>
              <w:jc w:val="center"/>
              <w:rPr>
                <w:sz w:val="24"/>
                <w:szCs w:val="24"/>
              </w:rPr>
            </w:pPr>
            <w:r w:rsidRPr="005E4E37">
              <w:rPr>
                <w:sz w:val="24"/>
                <w:szCs w:val="24"/>
              </w:rPr>
              <w:t>0,0</w:t>
            </w:r>
          </w:p>
        </w:tc>
      </w:tr>
      <w:tr w:rsidR="00345C88" w:rsidRPr="005E4E37" w:rsidTr="00C51B20">
        <w:trPr>
          <w:trHeight w:val="1473"/>
        </w:trPr>
        <w:tc>
          <w:tcPr>
            <w:tcW w:w="567" w:type="dxa"/>
            <w:tcBorders>
              <w:top w:val="single" w:sz="4" w:space="0" w:color="auto"/>
              <w:left w:val="single" w:sz="4" w:space="0" w:color="auto"/>
              <w:right w:val="single" w:sz="4" w:space="0" w:color="auto"/>
            </w:tcBorders>
          </w:tcPr>
          <w:p w:rsidR="00345C88" w:rsidRPr="005E4E3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5E4E37" w:rsidRDefault="00345C88">
            <w:pPr>
              <w:widowControl w:val="0"/>
              <w:autoSpaceDE w:val="0"/>
              <w:autoSpaceDN w:val="0"/>
              <w:adjustRightInd w:val="0"/>
              <w:ind w:left="-57" w:right="-57"/>
              <w:rPr>
                <w:sz w:val="24"/>
                <w:szCs w:val="24"/>
              </w:rPr>
            </w:pPr>
            <w:r w:rsidRPr="005E4E37">
              <w:rPr>
                <w:sz w:val="24"/>
                <w:szCs w:val="24"/>
              </w:rPr>
              <w:t>Основное мероприятие 1.4</w:t>
            </w:r>
          </w:p>
          <w:p w:rsidR="00345C88" w:rsidRPr="005E4E37" w:rsidRDefault="00345C88">
            <w:pPr>
              <w:rPr>
                <w:sz w:val="24"/>
                <w:szCs w:val="24"/>
              </w:rPr>
            </w:pPr>
            <w:r w:rsidRPr="005E4E37">
              <w:rPr>
                <w:color w:val="000000"/>
                <w:sz w:val="24"/>
                <w:szCs w:val="24"/>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rsidR="00345C88" w:rsidRPr="005E4E37" w:rsidRDefault="00345C88" w:rsidP="00A24984">
            <w:pPr>
              <w:rPr>
                <w:sz w:val="24"/>
                <w:szCs w:val="24"/>
              </w:rPr>
            </w:pPr>
            <w:r w:rsidRPr="005E4E37">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345C88" w:rsidRPr="005E4E37" w:rsidRDefault="00345C88">
            <w:pPr>
              <w:autoSpaceDE w:val="0"/>
              <w:autoSpaceDN w:val="0"/>
              <w:adjustRightInd w:val="0"/>
              <w:jc w:val="center"/>
              <w:rPr>
                <w:sz w:val="24"/>
                <w:szCs w:val="24"/>
              </w:rPr>
            </w:pPr>
            <w:r w:rsidRPr="005E4E37">
              <w:rPr>
                <w:sz w:val="24"/>
                <w:szCs w:val="24"/>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01.01.2023</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5E4E37" w:rsidRDefault="00345C88" w:rsidP="00B81B01">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c>
          <w:tcPr>
            <w:tcW w:w="1276" w:type="dxa"/>
            <w:tcBorders>
              <w:top w:val="single" w:sz="4" w:space="0" w:color="auto"/>
              <w:left w:val="single" w:sz="4" w:space="0" w:color="auto"/>
              <w:right w:val="single" w:sz="4" w:space="0" w:color="auto"/>
            </w:tcBorders>
            <w:hideMark/>
          </w:tcPr>
          <w:p w:rsidR="00345C88" w:rsidRPr="005E4E37" w:rsidRDefault="00345C88" w:rsidP="00B81B01">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c>
          <w:tcPr>
            <w:tcW w:w="1134"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15,5</w:t>
            </w:r>
          </w:p>
        </w:tc>
      </w:tr>
      <w:tr w:rsidR="00C51B20" w:rsidRPr="005E4E37" w:rsidTr="00CE20C3">
        <w:tc>
          <w:tcPr>
            <w:tcW w:w="567" w:type="dxa"/>
            <w:tcBorders>
              <w:top w:val="single" w:sz="4" w:space="0" w:color="auto"/>
              <w:left w:val="single" w:sz="4" w:space="0" w:color="auto"/>
              <w:bottom w:val="single" w:sz="4" w:space="0" w:color="auto"/>
              <w:right w:val="single" w:sz="4" w:space="0" w:color="auto"/>
            </w:tcBorders>
          </w:tcPr>
          <w:p w:rsidR="009833F7" w:rsidRPr="005E4E37"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5E4E37" w:rsidRDefault="009833F7">
            <w:pPr>
              <w:rPr>
                <w:sz w:val="24"/>
                <w:szCs w:val="24"/>
              </w:rPr>
            </w:pPr>
            <w:r w:rsidRPr="005E4E37">
              <w:rPr>
                <w:sz w:val="24"/>
                <w:szCs w:val="24"/>
              </w:rPr>
              <w:t>Контрольно событие мероприятия</w:t>
            </w:r>
          </w:p>
          <w:p w:rsidR="009833F7" w:rsidRPr="005E4E37" w:rsidRDefault="009833F7">
            <w:pPr>
              <w:rPr>
                <w:sz w:val="24"/>
                <w:szCs w:val="24"/>
              </w:rPr>
            </w:pPr>
            <w:r w:rsidRPr="005E4E37">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5E4E37" w:rsidRDefault="009833F7">
            <w:pPr>
              <w:rPr>
                <w:sz w:val="24"/>
                <w:szCs w:val="24"/>
              </w:rPr>
            </w:pPr>
            <w:r w:rsidRPr="005E4E37">
              <w:rPr>
                <w:sz w:val="24"/>
                <w:szCs w:val="24"/>
              </w:rPr>
              <w:t>Старший инспектор по вопросам муниципального хозяйства Плотная О.В</w:t>
            </w:r>
          </w:p>
          <w:p w:rsidR="009833F7" w:rsidRPr="005E4E37" w:rsidRDefault="009833F7">
            <w:pPr>
              <w:rPr>
                <w:sz w:val="24"/>
                <w:szCs w:val="24"/>
              </w:rPr>
            </w:pPr>
          </w:p>
          <w:p w:rsidR="009833F7" w:rsidRPr="005E4E37" w:rsidRDefault="009833F7">
            <w:pPr>
              <w:rPr>
                <w:sz w:val="24"/>
                <w:szCs w:val="24"/>
              </w:rPr>
            </w:pPr>
            <w:r w:rsidRPr="005E4E3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Pr="005E4E37" w:rsidRDefault="009833F7" w:rsidP="00C51B20">
            <w:pPr>
              <w:jc w:val="center"/>
              <w:rPr>
                <w:sz w:val="24"/>
                <w:szCs w:val="24"/>
              </w:rPr>
            </w:pPr>
            <w:r w:rsidRPr="005E4E37">
              <w:rPr>
                <w:sz w:val="24"/>
                <w:szCs w:val="24"/>
              </w:rPr>
              <w:t>Регулярно проводятся ударники, проводятся беседы с жителями населенных пунктов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rsidP="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w:t>
            </w:r>
            <w:r w:rsidR="00345C88" w:rsidRPr="005E4E3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9833F7">
            <w:pPr>
              <w:jc w:val="center"/>
              <w:rPr>
                <w:sz w:val="24"/>
                <w:szCs w:val="24"/>
              </w:rPr>
            </w:pPr>
            <w:r w:rsidRPr="005E4E37">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jc w:val="center"/>
              <w:rPr>
                <w:sz w:val="24"/>
                <w:szCs w:val="24"/>
              </w:rPr>
            </w:pPr>
            <w:r w:rsidRPr="005E4E37">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9833F7">
            <w:pPr>
              <w:jc w:val="center"/>
              <w:rPr>
                <w:sz w:val="24"/>
                <w:szCs w:val="24"/>
              </w:rPr>
            </w:pPr>
            <w:r w:rsidRPr="005E4E37">
              <w:rPr>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5E4E37" w:rsidRDefault="009833F7">
            <w:pPr>
              <w:jc w:val="center"/>
              <w:rPr>
                <w:sz w:val="24"/>
                <w:szCs w:val="24"/>
              </w:rPr>
            </w:pPr>
            <w:r w:rsidRPr="005E4E37">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jc w:val="center"/>
              <w:rPr>
                <w:sz w:val="24"/>
                <w:szCs w:val="24"/>
              </w:rPr>
            </w:pPr>
            <w:r w:rsidRPr="005E4E37">
              <w:rPr>
                <w:sz w:val="24"/>
                <w:szCs w:val="24"/>
              </w:rPr>
              <w:t>Х</w:t>
            </w:r>
          </w:p>
        </w:tc>
      </w:tr>
      <w:tr w:rsidR="00C51B20" w:rsidRPr="005E4E37" w:rsidTr="00CE20C3">
        <w:tc>
          <w:tcPr>
            <w:tcW w:w="567" w:type="dxa"/>
            <w:tcBorders>
              <w:top w:val="single" w:sz="4" w:space="0" w:color="auto"/>
              <w:left w:val="single" w:sz="4" w:space="0" w:color="auto"/>
              <w:bottom w:val="single" w:sz="4" w:space="0" w:color="auto"/>
              <w:right w:val="single" w:sz="4" w:space="0" w:color="auto"/>
            </w:tcBorders>
          </w:tcPr>
          <w:p w:rsidR="009833F7" w:rsidRPr="005E4E37"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5E4E37" w:rsidRDefault="009833F7">
            <w:pPr>
              <w:rPr>
                <w:sz w:val="24"/>
                <w:szCs w:val="24"/>
              </w:rPr>
            </w:pPr>
            <w:r w:rsidRPr="005E4E37">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9833F7" w:rsidRPr="005E4E37" w:rsidRDefault="009833F7">
            <w:pPr>
              <w:rPr>
                <w:bCs/>
                <w:sz w:val="24"/>
                <w:szCs w:val="24"/>
              </w:rPr>
            </w:pPr>
            <w:r w:rsidRPr="005E4E37">
              <w:rPr>
                <w:sz w:val="24"/>
                <w:szCs w:val="24"/>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5E4E37" w:rsidRDefault="009833F7">
            <w:pPr>
              <w:rPr>
                <w:sz w:val="24"/>
                <w:szCs w:val="24"/>
              </w:rPr>
            </w:pPr>
            <w:r w:rsidRPr="005E4E37">
              <w:rPr>
                <w:sz w:val="24"/>
                <w:szCs w:val="24"/>
              </w:rPr>
              <w:t>Старший инспектор по вопросам муниципального хозяйства Плотная О.В</w:t>
            </w:r>
          </w:p>
          <w:p w:rsidR="009833F7" w:rsidRPr="005E4E37"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345C88">
            <w:pPr>
              <w:autoSpaceDE w:val="0"/>
              <w:autoSpaceDN w:val="0"/>
              <w:adjustRightInd w:val="0"/>
              <w:jc w:val="center"/>
              <w:rPr>
                <w:sz w:val="24"/>
                <w:szCs w:val="24"/>
              </w:rPr>
            </w:pPr>
            <w:r w:rsidRPr="005E4E37">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345C88" w:rsidP="00C51B20">
            <w:pPr>
              <w:jc w:val="center"/>
              <w:rPr>
                <w:sz w:val="24"/>
                <w:szCs w:val="24"/>
              </w:rPr>
            </w:pPr>
            <w:r w:rsidRPr="005E4E37">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9833F7" w:rsidRPr="005E4E37" w:rsidRDefault="00345C88" w:rsidP="00345C88">
            <w:pPr>
              <w:jc w:val="center"/>
              <w:rPr>
                <w:sz w:val="24"/>
                <w:szCs w:val="24"/>
              </w:rPr>
            </w:pPr>
            <w:r w:rsidRPr="005E4E37">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345C88" w:rsidP="00345C88">
            <w:pPr>
              <w:jc w:val="center"/>
              <w:rPr>
                <w:sz w:val="24"/>
                <w:szCs w:val="24"/>
              </w:rPr>
            </w:pPr>
            <w:r w:rsidRPr="005E4E37">
              <w:rPr>
                <w:sz w:val="24"/>
                <w:szCs w:val="24"/>
              </w:rPr>
              <w:t>0,0</w:t>
            </w:r>
          </w:p>
        </w:tc>
      </w:tr>
      <w:tr w:rsidR="00345C88" w:rsidRPr="005E4E37" w:rsidTr="00C51B20">
        <w:tc>
          <w:tcPr>
            <w:tcW w:w="567" w:type="dxa"/>
            <w:tcBorders>
              <w:top w:val="single" w:sz="4" w:space="0" w:color="auto"/>
              <w:left w:val="single" w:sz="4" w:space="0" w:color="auto"/>
              <w:right w:val="single" w:sz="4" w:space="0" w:color="auto"/>
            </w:tcBorders>
          </w:tcPr>
          <w:p w:rsidR="00345C88" w:rsidRPr="005E4E3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5E4E37" w:rsidRDefault="00345C88">
            <w:pPr>
              <w:rPr>
                <w:bCs/>
                <w:sz w:val="24"/>
                <w:szCs w:val="24"/>
              </w:rPr>
            </w:pPr>
            <w:r w:rsidRPr="005E4E37">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rsidR="00345C88" w:rsidRPr="005E4E37" w:rsidRDefault="00345C88">
            <w:pPr>
              <w:rPr>
                <w:sz w:val="24"/>
                <w:szCs w:val="24"/>
              </w:rPr>
            </w:pPr>
            <w:r w:rsidRPr="005E4E37">
              <w:rPr>
                <w:sz w:val="24"/>
                <w:szCs w:val="24"/>
              </w:rPr>
              <w:t>Старший инспектор по вопросам муниципального хозяйства Плотная О.В</w:t>
            </w:r>
          </w:p>
          <w:p w:rsidR="00345C88" w:rsidRPr="005E4E37" w:rsidRDefault="00345C88">
            <w:pPr>
              <w:rPr>
                <w:sz w:val="24"/>
                <w:szCs w:val="24"/>
              </w:rPr>
            </w:pPr>
          </w:p>
        </w:tc>
        <w:tc>
          <w:tcPr>
            <w:tcW w:w="1417" w:type="dxa"/>
            <w:tcBorders>
              <w:top w:val="single" w:sz="4" w:space="0" w:color="auto"/>
              <w:left w:val="single" w:sz="4" w:space="0" w:color="auto"/>
              <w:right w:val="single" w:sz="4" w:space="0" w:color="auto"/>
            </w:tcBorders>
            <w:hideMark/>
          </w:tcPr>
          <w:p w:rsidR="00345C88" w:rsidRPr="005E4E37" w:rsidRDefault="00345C88">
            <w:pPr>
              <w:autoSpaceDE w:val="0"/>
              <w:autoSpaceDN w:val="0"/>
              <w:adjustRightInd w:val="0"/>
              <w:jc w:val="center"/>
              <w:rPr>
                <w:sz w:val="24"/>
                <w:szCs w:val="24"/>
              </w:rPr>
            </w:pPr>
            <w:r w:rsidRPr="005E4E37">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01.01.2023</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autoSpaceDE w:val="0"/>
              <w:autoSpaceDN w:val="0"/>
              <w:adjustRightInd w:val="0"/>
              <w:jc w:val="center"/>
              <w:rPr>
                <w:sz w:val="24"/>
                <w:szCs w:val="24"/>
              </w:rPr>
            </w:pPr>
            <w:r w:rsidRPr="005E4E37">
              <w:rPr>
                <w:sz w:val="24"/>
                <w:szCs w:val="24"/>
              </w:rPr>
              <w:t>0,0</w:t>
            </w:r>
          </w:p>
        </w:tc>
        <w:tc>
          <w:tcPr>
            <w:tcW w:w="1134" w:type="dxa"/>
            <w:tcBorders>
              <w:top w:val="single" w:sz="4" w:space="0" w:color="auto"/>
              <w:left w:val="single" w:sz="4" w:space="0" w:color="auto"/>
              <w:right w:val="single" w:sz="4" w:space="0" w:color="auto"/>
            </w:tcBorders>
            <w:hideMark/>
          </w:tcPr>
          <w:p w:rsidR="00345C88" w:rsidRPr="005E4E37" w:rsidRDefault="00345C88" w:rsidP="00427B59">
            <w:pPr>
              <w:jc w:val="center"/>
              <w:rPr>
                <w:sz w:val="24"/>
                <w:szCs w:val="24"/>
              </w:rPr>
            </w:pPr>
            <w:r w:rsidRPr="005E4E37">
              <w:rPr>
                <w:sz w:val="24"/>
                <w:szCs w:val="24"/>
              </w:rPr>
              <w:t>0,0</w:t>
            </w:r>
          </w:p>
        </w:tc>
        <w:tc>
          <w:tcPr>
            <w:tcW w:w="1275" w:type="dxa"/>
            <w:tcBorders>
              <w:top w:val="single" w:sz="4" w:space="0" w:color="auto"/>
              <w:left w:val="single" w:sz="4" w:space="0" w:color="auto"/>
              <w:right w:val="single" w:sz="4" w:space="0" w:color="auto"/>
            </w:tcBorders>
            <w:hideMark/>
          </w:tcPr>
          <w:p w:rsidR="00345C88" w:rsidRPr="005E4E37" w:rsidRDefault="00345C88" w:rsidP="00427B59">
            <w:pPr>
              <w:jc w:val="center"/>
              <w:rPr>
                <w:sz w:val="24"/>
                <w:szCs w:val="24"/>
              </w:rPr>
            </w:pPr>
            <w:r w:rsidRPr="005E4E37">
              <w:rPr>
                <w:sz w:val="24"/>
                <w:szCs w:val="24"/>
              </w:rPr>
              <w:t>0,0</w:t>
            </w:r>
          </w:p>
        </w:tc>
        <w:tc>
          <w:tcPr>
            <w:tcW w:w="1276" w:type="dxa"/>
            <w:tcBorders>
              <w:top w:val="single" w:sz="4" w:space="0" w:color="auto"/>
              <w:left w:val="single" w:sz="4" w:space="0" w:color="auto"/>
              <w:right w:val="single" w:sz="4" w:space="0" w:color="auto"/>
            </w:tcBorders>
            <w:hideMark/>
          </w:tcPr>
          <w:p w:rsidR="00345C88" w:rsidRPr="005E4E37" w:rsidRDefault="00345C88" w:rsidP="00427B59">
            <w:pPr>
              <w:jc w:val="center"/>
              <w:rPr>
                <w:sz w:val="24"/>
                <w:szCs w:val="24"/>
              </w:rPr>
            </w:pPr>
            <w:r w:rsidRPr="005E4E37">
              <w:rPr>
                <w:sz w:val="24"/>
                <w:szCs w:val="24"/>
              </w:rPr>
              <w:t>0,0</w:t>
            </w:r>
          </w:p>
        </w:tc>
      </w:tr>
      <w:tr w:rsidR="00345C88" w:rsidRPr="005E4E37" w:rsidTr="00C51B20">
        <w:tc>
          <w:tcPr>
            <w:tcW w:w="567" w:type="dxa"/>
            <w:tcBorders>
              <w:top w:val="single" w:sz="4" w:space="0" w:color="auto"/>
              <w:left w:val="single" w:sz="4" w:space="0" w:color="auto"/>
              <w:bottom w:val="single" w:sz="4" w:space="0" w:color="auto"/>
              <w:right w:val="single" w:sz="4" w:space="0" w:color="auto"/>
            </w:tcBorders>
          </w:tcPr>
          <w:p w:rsidR="00345C88" w:rsidRPr="005E4E37" w:rsidRDefault="00345C88">
            <w:pPr>
              <w:pStyle w:val="ConsPlusCell0"/>
              <w:jc w:val="center"/>
              <w:rPr>
                <w:rFonts w:ascii="Times New Roman" w:hAnsi="Times New Roman" w:cs="Times New Roman"/>
                <w:sz w:val="24"/>
                <w:szCs w:val="24"/>
              </w:rPr>
            </w:pPr>
          </w:p>
          <w:p w:rsidR="00345C88" w:rsidRPr="005E4E3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45C88" w:rsidRPr="005E4E37" w:rsidRDefault="00345C88">
            <w:pPr>
              <w:rPr>
                <w:bCs/>
                <w:sz w:val="24"/>
                <w:szCs w:val="24"/>
              </w:rPr>
            </w:pPr>
            <w:r w:rsidRPr="005E4E37">
              <w:rPr>
                <w:sz w:val="24"/>
                <w:szCs w:val="24"/>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345C88" w:rsidRPr="005E4E37" w:rsidRDefault="00345C88" w:rsidP="00A24984">
            <w:pPr>
              <w:rPr>
                <w:sz w:val="24"/>
                <w:szCs w:val="24"/>
              </w:rPr>
            </w:pPr>
            <w:r w:rsidRPr="005E4E37">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345C88" w:rsidRPr="005E4E37" w:rsidRDefault="00345C88">
            <w:pPr>
              <w:rPr>
                <w:sz w:val="24"/>
                <w:szCs w:val="24"/>
              </w:rPr>
            </w:pPr>
          </w:p>
          <w:p w:rsidR="00345C88" w:rsidRPr="005E4E37" w:rsidRDefault="00345C88">
            <w:pPr>
              <w:rPr>
                <w:sz w:val="24"/>
                <w:szCs w:val="24"/>
              </w:rPr>
            </w:pPr>
            <w:r w:rsidRPr="005E4E37">
              <w:rPr>
                <w:sz w:val="24"/>
                <w:szCs w:val="24"/>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01.01.2023</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rsidP="00427B5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31.12.2023</w:t>
            </w:r>
          </w:p>
        </w:tc>
        <w:tc>
          <w:tcPr>
            <w:tcW w:w="1134" w:type="dxa"/>
            <w:tcBorders>
              <w:top w:val="single" w:sz="4" w:space="0" w:color="auto"/>
              <w:left w:val="single" w:sz="4" w:space="0" w:color="auto"/>
              <w:bottom w:val="single" w:sz="4" w:space="0" w:color="auto"/>
              <w:right w:val="single" w:sz="4" w:space="0" w:color="auto"/>
            </w:tcBorders>
            <w:hideMark/>
          </w:tcPr>
          <w:p w:rsidR="00345C88" w:rsidRPr="005E4E37" w:rsidRDefault="00345C88" w:rsidP="0028308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345C88" w:rsidP="00283089">
            <w:pPr>
              <w:autoSpaceDE w:val="0"/>
              <w:autoSpaceDN w:val="0"/>
              <w:adjustRightInd w:val="0"/>
              <w:jc w:val="center"/>
              <w:rPr>
                <w:sz w:val="24"/>
                <w:szCs w:val="24"/>
              </w:rPr>
            </w:pPr>
            <w:r w:rsidRPr="005E4E37">
              <w:rPr>
                <w:sz w:val="24"/>
                <w:szCs w:val="24"/>
              </w:rPr>
              <w:t>26,2</w:t>
            </w:r>
          </w:p>
        </w:tc>
        <w:tc>
          <w:tcPr>
            <w:tcW w:w="1134" w:type="dxa"/>
            <w:tcBorders>
              <w:top w:val="single" w:sz="4" w:space="0" w:color="auto"/>
              <w:left w:val="single" w:sz="4" w:space="0" w:color="auto"/>
              <w:bottom w:val="single" w:sz="4" w:space="0" w:color="auto"/>
              <w:right w:val="single" w:sz="4" w:space="0" w:color="auto"/>
            </w:tcBorders>
            <w:hideMark/>
          </w:tcPr>
          <w:p w:rsidR="00345C88" w:rsidRPr="005E4E37" w:rsidRDefault="00345C88" w:rsidP="00283089">
            <w:pPr>
              <w:jc w:val="center"/>
              <w:rPr>
                <w:sz w:val="24"/>
                <w:szCs w:val="24"/>
              </w:rPr>
            </w:pPr>
            <w:r w:rsidRPr="005E4E37">
              <w:rPr>
                <w:sz w:val="24"/>
                <w:szCs w:val="24"/>
              </w:rPr>
              <w:t>18,0</w:t>
            </w:r>
          </w:p>
        </w:tc>
        <w:tc>
          <w:tcPr>
            <w:tcW w:w="1275" w:type="dxa"/>
            <w:tcBorders>
              <w:top w:val="single" w:sz="4" w:space="0" w:color="auto"/>
              <w:left w:val="single" w:sz="4" w:space="0" w:color="auto"/>
              <w:bottom w:val="single" w:sz="4" w:space="0" w:color="auto"/>
              <w:right w:val="single" w:sz="4" w:space="0" w:color="auto"/>
            </w:tcBorders>
            <w:hideMark/>
          </w:tcPr>
          <w:p w:rsidR="00345C88" w:rsidRPr="005E4E37" w:rsidRDefault="00345C88" w:rsidP="00283089">
            <w:pPr>
              <w:jc w:val="center"/>
              <w:rPr>
                <w:sz w:val="24"/>
                <w:szCs w:val="24"/>
              </w:rPr>
            </w:pPr>
            <w:r w:rsidRPr="005E4E37">
              <w:rPr>
                <w:sz w:val="24"/>
                <w:szCs w:val="24"/>
              </w:rPr>
              <w:t>18,0</w:t>
            </w:r>
          </w:p>
        </w:tc>
        <w:tc>
          <w:tcPr>
            <w:tcW w:w="1276" w:type="dxa"/>
            <w:tcBorders>
              <w:top w:val="single" w:sz="4" w:space="0" w:color="auto"/>
              <w:left w:val="single" w:sz="4" w:space="0" w:color="auto"/>
              <w:bottom w:val="single" w:sz="4" w:space="0" w:color="auto"/>
              <w:right w:val="single" w:sz="4" w:space="0" w:color="auto"/>
            </w:tcBorders>
            <w:hideMark/>
          </w:tcPr>
          <w:p w:rsidR="00345C88" w:rsidRPr="005E4E37" w:rsidRDefault="00F12E6B" w:rsidP="00283089">
            <w:pPr>
              <w:jc w:val="center"/>
              <w:rPr>
                <w:sz w:val="24"/>
                <w:szCs w:val="24"/>
              </w:rPr>
            </w:pPr>
            <w:r w:rsidRPr="005E4E37">
              <w:rPr>
                <w:sz w:val="24"/>
                <w:szCs w:val="24"/>
              </w:rPr>
              <w:t>8,2</w:t>
            </w:r>
          </w:p>
        </w:tc>
      </w:tr>
      <w:tr w:rsidR="00C51B20" w:rsidRPr="005E4E37" w:rsidTr="00C51B20">
        <w:tc>
          <w:tcPr>
            <w:tcW w:w="567" w:type="dxa"/>
            <w:tcBorders>
              <w:top w:val="single" w:sz="4" w:space="0" w:color="auto"/>
              <w:left w:val="single" w:sz="4" w:space="0" w:color="auto"/>
              <w:bottom w:val="single" w:sz="4" w:space="0" w:color="auto"/>
              <w:right w:val="single" w:sz="4" w:space="0" w:color="auto"/>
            </w:tcBorders>
          </w:tcPr>
          <w:p w:rsidR="009833F7" w:rsidRPr="005E4E37"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5E4E37" w:rsidRDefault="009833F7">
            <w:pPr>
              <w:rPr>
                <w:sz w:val="24"/>
                <w:szCs w:val="24"/>
              </w:rPr>
            </w:pPr>
            <w:r w:rsidRPr="005E4E37">
              <w:rPr>
                <w:sz w:val="24"/>
                <w:szCs w:val="24"/>
              </w:rPr>
              <w:t>Контрольно событие мероприятия</w:t>
            </w:r>
          </w:p>
          <w:p w:rsidR="009833F7" w:rsidRPr="005E4E37" w:rsidRDefault="009833F7">
            <w:pPr>
              <w:pStyle w:val="ConsPlusCell0"/>
              <w:rPr>
                <w:rFonts w:ascii="Times New Roman" w:hAnsi="Times New Roman" w:cs="Times New Roman"/>
                <w:kern w:val="2"/>
                <w:sz w:val="24"/>
                <w:szCs w:val="24"/>
              </w:rPr>
            </w:pPr>
            <w:r w:rsidRPr="005E4E37">
              <w:rPr>
                <w:rFonts w:ascii="Times New Roman" w:hAnsi="Times New Roman" w:cs="Times New Roman"/>
                <w:sz w:val="24"/>
                <w:szCs w:val="24"/>
              </w:rPr>
              <w:t xml:space="preserve">Реализация Решения Собрания депутатов Веселовского сельского поселения «Об утверждении Правил благоустройства на </w:t>
            </w:r>
            <w:r w:rsidRPr="005E4E37">
              <w:rPr>
                <w:rFonts w:ascii="Times New Roman" w:hAnsi="Times New Roman" w:cs="Times New Roman"/>
                <w:sz w:val="24"/>
                <w:szCs w:val="24"/>
              </w:rPr>
              <w:lastRenderedPageBreak/>
              <w:t>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5E4E37" w:rsidRDefault="009833F7" w:rsidP="00A24984">
            <w:pPr>
              <w:rPr>
                <w:sz w:val="24"/>
                <w:szCs w:val="24"/>
              </w:rPr>
            </w:pPr>
            <w:r w:rsidRPr="005E4E37">
              <w:rPr>
                <w:sz w:val="24"/>
                <w:szCs w:val="24"/>
              </w:rPr>
              <w:lastRenderedPageBreak/>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rsidP="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31.12.202</w:t>
            </w:r>
            <w:r w:rsidR="00345C88" w:rsidRPr="005E4E3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color w:val="333333"/>
                <w:sz w:val="24"/>
                <w:szCs w:val="24"/>
                <w:shd w:val="clear" w:color="auto" w:fill="FFFFFF"/>
              </w:rPr>
              <w:t>Х</w:t>
            </w:r>
          </w:p>
        </w:tc>
      </w:tr>
      <w:tr w:rsidR="00C51B20" w:rsidRPr="005E4E37" w:rsidTr="00C51B20">
        <w:tc>
          <w:tcPr>
            <w:tcW w:w="567" w:type="dxa"/>
            <w:tcBorders>
              <w:top w:val="single" w:sz="4" w:space="0" w:color="auto"/>
              <w:left w:val="single" w:sz="4" w:space="0" w:color="auto"/>
              <w:bottom w:val="single" w:sz="4" w:space="0" w:color="auto"/>
              <w:right w:val="single" w:sz="4" w:space="0" w:color="auto"/>
            </w:tcBorders>
          </w:tcPr>
          <w:p w:rsidR="009833F7" w:rsidRPr="005E4E37"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rPr>
                <w:rFonts w:ascii="Times New Roman" w:hAnsi="Times New Roman" w:cs="Times New Roman"/>
                <w:kern w:val="2"/>
                <w:sz w:val="24"/>
                <w:szCs w:val="24"/>
              </w:rPr>
            </w:pPr>
            <w:r w:rsidRPr="005E4E37">
              <w:rPr>
                <w:rFonts w:ascii="Times New Roman" w:hAnsi="Times New Roman" w:cs="Times New Roman"/>
                <w:kern w:val="2"/>
                <w:sz w:val="24"/>
                <w:szCs w:val="24"/>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rsidR="009833F7" w:rsidRPr="005E4E37" w:rsidRDefault="009833F7">
            <w:pPr>
              <w:rPr>
                <w:sz w:val="24"/>
                <w:szCs w:val="24"/>
              </w:rPr>
            </w:pPr>
            <w:r w:rsidRPr="005E4E37">
              <w:rPr>
                <w:sz w:val="24"/>
                <w:szCs w:val="24"/>
              </w:rPr>
              <w:t>Старший инспектор по вопросам муниципального хозяйства Плотная О.В</w:t>
            </w:r>
          </w:p>
          <w:p w:rsidR="009833F7" w:rsidRPr="005E4E37"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autoSpaceDE w:val="0"/>
              <w:autoSpaceDN w:val="0"/>
              <w:adjustRightInd w:val="0"/>
              <w:jc w:val="center"/>
              <w:rPr>
                <w:sz w:val="24"/>
                <w:szCs w:val="24"/>
              </w:rPr>
            </w:pPr>
            <w:r w:rsidRPr="005E4E3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9833F7">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345C88" w:rsidP="0028308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41,7</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345C88" w:rsidP="00345C88">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41,7</w:t>
            </w:r>
          </w:p>
        </w:tc>
        <w:tc>
          <w:tcPr>
            <w:tcW w:w="1134" w:type="dxa"/>
            <w:tcBorders>
              <w:top w:val="single" w:sz="4" w:space="0" w:color="auto"/>
              <w:left w:val="single" w:sz="4" w:space="0" w:color="auto"/>
              <w:bottom w:val="single" w:sz="4" w:space="0" w:color="auto"/>
              <w:right w:val="single" w:sz="4" w:space="0" w:color="auto"/>
            </w:tcBorders>
            <w:hideMark/>
          </w:tcPr>
          <w:p w:rsidR="009833F7" w:rsidRPr="005E4E37" w:rsidRDefault="00B8554F" w:rsidP="0028308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20,3</w:t>
            </w:r>
          </w:p>
        </w:tc>
        <w:tc>
          <w:tcPr>
            <w:tcW w:w="1275" w:type="dxa"/>
            <w:tcBorders>
              <w:top w:val="single" w:sz="4" w:space="0" w:color="auto"/>
              <w:left w:val="single" w:sz="4" w:space="0" w:color="auto"/>
              <w:bottom w:val="single" w:sz="4" w:space="0" w:color="auto"/>
              <w:right w:val="single" w:sz="4" w:space="0" w:color="auto"/>
            </w:tcBorders>
            <w:hideMark/>
          </w:tcPr>
          <w:p w:rsidR="009833F7" w:rsidRPr="005E4E37" w:rsidRDefault="00B8554F" w:rsidP="00283089">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hideMark/>
          </w:tcPr>
          <w:p w:rsidR="009833F7" w:rsidRPr="005E4E37" w:rsidRDefault="00B8554F" w:rsidP="001010D6">
            <w:pPr>
              <w:pStyle w:val="ConsPlusCell0"/>
              <w:jc w:val="center"/>
              <w:rPr>
                <w:rFonts w:ascii="Times New Roman" w:hAnsi="Times New Roman" w:cs="Times New Roman"/>
                <w:sz w:val="24"/>
                <w:szCs w:val="24"/>
              </w:rPr>
            </w:pPr>
            <w:r w:rsidRPr="005E4E37">
              <w:rPr>
                <w:rFonts w:ascii="Times New Roman" w:hAnsi="Times New Roman" w:cs="Times New Roman"/>
                <w:sz w:val="24"/>
                <w:szCs w:val="24"/>
              </w:rPr>
              <w:t>8,4</w:t>
            </w:r>
          </w:p>
        </w:tc>
      </w:tr>
    </w:tbl>
    <w:p w:rsidR="005E4E37" w:rsidRDefault="005E4E37" w:rsidP="007709CA">
      <w:pPr>
        <w:jc w:val="right"/>
        <w:rPr>
          <w:sz w:val="24"/>
          <w:szCs w:val="24"/>
        </w:rPr>
        <w:sectPr w:rsidR="005E4E37" w:rsidSect="005E4E37">
          <w:type w:val="evenPage"/>
          <w:pgSz w:w="16840" w:h="11907" w:orient="landscape"/>
          <w:pgMar w:top="1701" w:right="709" w:bottom="851" w:left="1134" w:header="720" w:footer="720" w:gutter="0"/>
          <w:cols w:space="720"/>
        </w:sectPr>
      </w:pPr>
    </w:p>
    <w:p w:rsidR="007709CA" w:rsidRDefault="007709CA" w:rsidP="007709CA">
      <w:pPr>
        <w:jc w:val="right"/>
        <w:rPr>
          <w:sz w:val="24"/>
          <w:szCs w:val="24"/>
        </w:rPr>
      </w:pPr>
    </w:p>
    <w:p w:rsidR="00AD79A5" w:rsidRDefault="00AD79A5" w:rsidP="007709CA">
      <w:pPr>
        <w:jc w:val="right"/>
        <w:rPr>
          <w:sz w:val="22"/>
          <w:szCs w:val="22"/>
        </w:rPr>
      </w:pPr>
    </w:p>
    <w:p w:rsidR="00895DB9" w:rsidRDefault="00895DB9" w:rsidP="007709CA">
      <w:pPr>
        <w:jc w:val="right"/>
        <w:rPr>
          <w:sz w:val="22"/>
          <w:szCs w:val="22"/>
        </w:rPr>
        <w:sectPr w:rsidR="00895DB9" w:rsidSect="005E4E37">
          <w:pgSz w:w="16840" w:h="11907" w:orient="landscape"/>
          <w:pgMar w:top="1418"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1E7007" w:rsidP="001E7007">
      <w:pPr>
        <w:ind w:left="400"/>
        <w:jc w:val="center"/>
        <w:outlineLvl w:val="4"/>
        <w:rPr>
          <w:sz w:val="28"/>
          <w:szCs w:val="28"/>
        </w:rPr>
      </w:pPr>
      <w:r>
        <w:rPr>
          <w:sz w:val="28"/>
          <w:szCs w:val="28"/>
        </w:rPr>
        <w:t>(итоги 1 полугодия 20</w:t>
      </w:r>
      <w:r w:rsidR="005A23E5">
        <w:rPr>
          <w:sz w:val="28"/>
          <w:szCs w:val="28"/>
        </w:rPr>
        <w:t>2</w:t>
      </w:r>
      <w:r w:rsidR="00F12E6B">
        <w:rPr>
          <w:sz w:val="28"/>
          <w:szCs w:val="28"/>
        </w:rPr>
        <w:t>3</w:t>
      </w:r>
      <w:r w:rsidR="005A23E5">
        <w:rPr>
          <w:sz w:val="28"/>
          <w:szCs w:val="28"/>
        </w:rPr>
        <w:t xml:space="preserve"> </w:t>
      </w:r>
      <w:r>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F12E6B">
        <w:rPr>
          <w:sz w:val="28"/>
          <w:szCs w:val="28"/>
        </w:rPr>
        <w:t>3</w:t>
      </w:r>
      <w:r>
        <w:rPr>
          <w:sz w:val="28"/>
          <w:szCs w:val="28"/>
        </w:rPr>
        <w:t xml:space="preserve"> году в местном  бюджете предусмотрено </w:t>
      </w:r>
      <w:r w:rsidR="00F12E6B">
        <w:rPr>
          <w:sz w:val="28"/>
          <w:szCs w:val="28"/>
        </w:rPr>
        <w:t>41</w:t>
      </w:r>
      <w:r w:rsidR="00B8554F">
        <w:rPr>
          <w:sz w:val="28"/>
          <w:szCs w:val="28"/>
        </w:rPr>
        <w:t>,7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F12E6B">
        <w:rPr>
          <w:sz w:val="28"/>
          <w:szCs w:val="28"/>
        </w:rPr>
        <w:t>3</w:t>
      </w:r>
      <w:r>
        <w:rPr>
          <w:sz w:val="28"/>
          <w:szCs w:val="28"/>
        </w:rPr>
        <w:t xml:space="preserve"> заключен </w:t>
      </w:r>
      <w:r w:rsidR="00F12E6B">
        <w:rPr>
          <w:sz w:val="28"/>
          <w:szCs w:val="28"/>
        </w:rPr>
        <w:t>1</w:t>
      </w:r>
      <w:r>
        <w:rPr>
          <w:sz w:val="28"/>
          <w:szCs w:val="28"/>
        </w:rPr>
        <w:t xml:space="preserve"> </w:t>
      </w:r>
      <w:r w:rsidR="005A23E5">
        <w:rPr>
          <w:sz w:val="28"/>
          <w:szCs w:val="28"/>
        </w:rPr>
        <w:t>контракт</w:t>
      </w:r>
      <w:r>
        <w:rPr>
          <w:sz w:val="28"/>
          <w:szCs w:val="28"/>
        </w:rPr>
        <w:t xml:space="preserve"> на сумму </w:t>
      </w:r>
      <w:r w:rsidR="00F12E6B">
        <w:rPr>
          <w:sz w:val="28"/>
          <w:szCs w:val="28"/>
        </w:rPr>
        <w:t>18,0</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F12E6B">
        <w:rPr>
          <w:sz w:val="28"/>
          <w:szCs w:val="28"/>
        </w:rPr>
        <w:t>18,0</w:t>
      </w:r>
      <w:r>
        <w:rPr>
          <w:sz w:val="28"/>
          <w:szCs w:val="28"/>
        </w:rPr>
        <w:t xml:space="preserve"> тыс. рублей или </w:t>
      </w:r>
      <w:r w:rsidR="00F12E6B">
        <w:rPr>
          <w:sz w:val="28"/>
          <w:szCs w:val="28"/>
        </w:rPr>
        <w:t>100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F12E6B">
        <w:rPr>
          <w:sz w:val="28"/>
          <w:szCs w:val="28"/>
        </w:rPr>
        <w:t>16</w:t>
      </w:r>
      <w:r w:rsidR="005A23E5">
        <w:rPr>
          <w:sz w:val="28"/>
          <w:szCs w:val="28"/>
        </w:rPr>
        <w:t>.12.20</w:t>
      </w:r>
      <w:r w:rsidR="001010D6">
        <w:rPr>
          <w:sz w:val="28"/>
          <w:szCs w:val="28"/>
        </w:rPr>
        <w:t>2</w:t>
      </w:r>
      <w:r w:rsidR="00B8554F">
        <w:rPr>
          <w:sz w:val="28"/>
          <w:szCs w:val="28"/>
        </w:rPr>
        <w:t>1</w:t>
      </w:r>
      <w:r w:rsidR="00145A72">
        <w:rPr>
          <w:sz w:val="28"/>
          <w:szCs w:val="28"/>
        </w:rPr>
        <w:t xml:space="preserve"> </w:t>
      </w:r>
      <w:r>
        <w:rPr>
          <w:sz w:val="28"/>
          <w:szCs w:val="28"/>
        </w:rPr>
        <w:t>№</w:t>
      </w:r>
      <w:r w:rsidR="00B8554F">
        <w:rPr>
          <w:sz w:val="28"/>
          <w:szCs w:val="28"/>
        </w:rPr>
        <w:t>9</w:t>
      </w:r>
      <w:r w:rsidR="00F12E6B">
        <w:rPr>
          <w:sz w:val="28"/>
          <w:szCs w:val="28"/>
        </w:rPr>
        <w:t>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F12E6B">
        <w:rPr>
          <w:sz w:val="28"/>
          <w:szCs w:val="28"/>
        </w:rPr>
        <w:t>3</w:t>
      </w:r>
      <w:r>
        <w:rPr>
          <w:sz w:val="28"/>
          <w:szCs w:val="28"/>
        </w:rPr>
        <w:t xml:space="preserve"> 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F12E6B">
        <w:rPr>
          <w:sz w:val="28"/>
          <w:szCs w:val="28"/>
        </w:rPr>
        <w:t>3</w:t>
      </w:r>
      <w:r>
        <w:rPr>
          <w:sz w:val="28"/>
          <w:szCs w:val="28"/>
        </w:rPr>
        <w:t xml:space="preserve"> год предусмотрено </w:t>
      </w:r>
      <w:r w:rsidR="00F12E6B">
        <w:rPr>
          <w:sz w:val="28"/>
          <w:szCs w:val="28"/>
        </w:rPr>
        <w:t>15,5</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B8554F">
        <w:rPr>
          <w:sz w:val="28"/>
          <w:szCs w:val="28"/>
        </w:rPr>
        <w:t>2</w:t>
      </w:r>
      <w:r w:rsidR="00F12E6B">
        <w:rPr>
          <w:sz w:val="28"/>
          <w:szCs w:val="28"/>
        </w:rPr>
        <w:t>3</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lastRenderedPageBreak/>
        <w:t>В рамках подпрограммы 1 в 2</w:t>
      </w:r>
      <w:r w:rsidR="00AF078F">
        <w:rPr>
          <w:sz w:val="28"/>
          <w:szCs w:val="28"/>
        </w:rPr>
        <w:t>0</w:t>
      </w:r>
      <w:r w:rsidR="005A23E5">
        <w:rPr>
          <w:sz w:val="28"/>
          <w:szCs w:val="28"/>
        </w:rPr>
        <w:t>2</w:t>
      </w:r>
      <w:r w:rsidR="00F12E6B">
        <w:rPr>
          <w:sz w:val="28"/>
          <w:szCs w:val="28"/>
        </w:rPr>
        <w:t>3</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w:t>
      </w:r>
      <w:r w:rsidR="00F12E6B">
        <w:rPr>
          <w:sz w:val="28"/>
          <w:szCs w:val="28"/>
        </w:rPr>
        <w:t>3</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F12E6B">
        <w:rPr>
          <w:sz w:val="28"/>
          <w:szCs w:val="28"/>
        </w:rPr>
        <w:t>3</w:t>
      </w:r>
      <w:r>
        <w:rPr>
          <w:sz w:val="28"/>
          <w:szCs w:val="28"/>
        </w:rPr>
        <w:t xml:space="preserve"> год предусмотрено </w:t>
      </w:r>
      <w:r w:rsidR="00F12E6B">
        <w:rPr>
          <w:sz w:val="28"/>
          <w:szCs w:val="28"/>
        </w:rPr>
        <w:t>26,2</w:t>
      </w:r>
      <w:r w:rsidR="00A906C0">
        <w:rPr>
          <w:sz w:val="28"/>
          <w:szCs w:val="28"/>
        </w:rPr>
        <w:t xml:space="preserve">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F12E6B">
        <w:rPr>
          <w:sz w:val="28"/>
          <w:szCs w:val="28"/>
        </w:rPr>
        <w:t>26,2</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583673">
      <w:pPr>
        <w:spacing w:before="30" w:after="30"/>
        <w:ind w:left="142" w:hanging="142"/>
        <w:jc w:val="both"/>
        <w:rPr>
          <w:sz w:val="28"/>
          <w:szCs w:val="28"/>
        </w:rPr>
      </w:pPr>
      <w:r>
        <w:rPr>
          <w:sz w:val="28"/>
          <w:szCs w:val="28"/>
        </w:rPr>
        <w:t>По итогам 1 полугодия 20</w:t>
      </w:r>
      <w:r w:rsidR="00A906C0">
        <w:rPr>
          <w:sz w:val="28"/>
          <w:szCs w:val="28"/>
        </w:rPr>
        <w:t>2</w:t>
      </w:r>
      <w:r w:rsidR="00F12E6B">
        <w:rPr>
          <w:sz w:val="28"/>
          <w:szCs w:val="28"/>
        </w:rPr>
        <w:t>3</w:t>
      </w:r>
      <w:r w:rsidR="00A906C0">
        <w:rPr>
          <w:sz w:val="28"/>
          <w:szCs w:val="28"/>
        </w:rPr>
        <w:t xml:space="preserve">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59F" w:rsidRDefault="008C459F">
      <w:r>
        <w:separator/>
      </w:r>
    </w:p>
  </w:endnote>
  <w:endnote w:type="continuationSeparator" w:id="1">
    <w:p w:rsidR="008C459F" w:rsidRDefault="008C4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4F09AB">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4F09AB">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separate"/>
    </w:r>
    <w:r w:rsidR="005E4E37">
      <w:rPr>
        <w:rStyle w:val="a8"/>
        <w:noProof/>
      </w:rPr>
      <w:t>6</w:t>
    </w:r>
    <w:r>
      <w:rPr>
        <w:rStyle w:val="a8"/>
      </w:rPr>
      <w:fldChar w:fldCharType="end"/>
    </w:r>
  </w:p>
  <w:p w:rsidR="00004D5B" w:rsidRDefault="00004D5B">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59F" w:rsidRDefault="008C459F">
      <w:r>
        <w:separator/>
      </w:r>
    </w:p>
  </w:footnote>
  <w:footnote w:type="continuationSeparator" w:id="1">
    <w:p w:rsidR="008C459F" w:rsidRDefault="008C4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5C88"/>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09AB"/>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4E37"/>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459F"/>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3105"/>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2E6B"/>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AB"/>
  </w:style>
  <w:style w:type="paragraph" w:styleId="1">
    <w:name w:val="heading 1"/>
    <w:basedOn w:val="a"/>
    <w:next w:val="a"/>
    <w:qFormat/>
    <w:rsid w:val="004F09AB"/>
    <w:pPr>
      <w:keepNext/>
      <w:spacing w:line="220" w:lineRule="exact"/>
      <w:jc w:val="center"/>
      <w:outlineLvl w:val="0"/>
    </w:pPr>
    <w:rPr>
      <w:rFonts w:ascii="AG Souvenir" w:hAnsi="AG Souvenir"/>
      <w:b/>
      <w:spacing w:val="38"/>
      <w:sz w:val="28"/>
    </w:rPr>
  </w:style>
  <w:style w:type="paragraph" w:styleId="2">
    <w:name w:val="heading 2"/>
    <w:basedOn w:val="a"/>
    <w:next w:val="a"/>
    <w:qFormat/>
    <w:rsid w:val="004F09AB"/>
    <w:pPr>
      <w:keepNext/>
      <w:ind w:left="709"/>
      <w:outlineLvl w:val="1"/>
    </w:pPr>
    <w:rPr>
      <w:sz w:val="28"/>
    </w:rPr>
  </w:style>
  <w:style w:type="paragraph" w:styleId="3">
    <w:name w:val="heading 3"/>
    <w:basedOn w:val="a"/>
    <w:next w:val="a"/>
    <w:qFormat/>
    <w:rsid w:val="004F09AB"/>
    <w:pPr>
      <w:keepNext/>
      <w:jc w:val="right"/>
      <w:outlineLvl w:val="2"/>
    </w:pPr>
    <w:rPr>
      <w:sz w:val="28"/>
      <w:szCs w:val="28"/>
    </w:rPr>
  </w:style>
  <w:style w:type="paragraph" w:styleId="4">
    <w:name w:val="heading 4"/>
    <w:basedOn w:val="a"/>
    <w:next w:val="a"/>
    <w:qFormat/>
    <w:rsid w:val="004F09A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4F09A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4F09AB"/>
    <w:rPr>
      <w:sz w:val="28"/>
    </w:rPr>
  </w:style>
  <w:style w:type="paragraph" w:styleId="a4">
    <w:name w:val="Body Text Indent"/>
    <w:basedOn w:val="a"/>
    <w:link w:val="a5"/>
    <w:semiHidden/>
    <w:rsid w:val="004F09AB"/>
    <w:pPr>
      <w:ind w:firstLine="709"/>
      <w:jc w:val="both"/>
    </w:pPr>
    <w:rPr>
      <w:sz w:val="28"/>
    </w:rPr>
  </w:style>
  <w:style w:type="paragraph" w:customStyle="1" w:styleId="Postan">
    <w:name w:val="Postan"/>
    <w:basedOn w:val="a"/>
    <w:rsid w:val="004F09AB"/>
    <w:pPr>
      <w:jc w:val="center"/>
    </w:pPr>
    <w:rPr>
      <w:sz w:val="28"/>
    </w:rPr>
  </w:style>
  <w:style w:type="paragraph" w:styleId="a6">
    <w:name w:val="footer"/>
    <w:basedOn w:val="a"/>
    <w:semiHidden/>
    <w:rsid w:val="004F09AB"/>
    <w:pPr>
      <w:tabs>
        <w:tab w:val="center" w:pos="4153"/>
        <w:tab w:val="right" w:pos="8306"/>
      </w:tabs>
    </w:pPr>
  </w:style>
  <w:style w:type="paragraph" w:styleId="a7">
    <w:name w:val="header"/>
    <w:basedOn w:val="a"/>
    <w:semiHidden/>
    <w:rsid w:val="004F09AB"/>
    <w:pPr>
      <w:tabs>
        <w:tab w:val="center" w:pos="4153"/>
        <w:tab w:val="right" w:pos="8306"/>
      </w:tabs>
    </w:pPr>
  </w:style>
  <w:style w:type="character" w:styleId="a8">
    <w:name w:val="page number"/>
    <w:basedOn w:val="a0"/>
    <w:semiHidden/>
    <w:rsid w:val="004F09AB"/>
  </w:style>
  <w:style w:type="paragraph" w:styleId="20">
    <w:name w:val="Body Text 2"/>
    <w:basedOn w:val="a"/>
    <w:semiHidden/>
    <w:rsid w:val="004F09AB"/>
    <w:pPr>
      <w:jc w:val="both"/>
    </w:pPr>
    <w:rPr>
      <w:sz w:val="28"/>
      <w:szCs w:val="28"/>
    </w:rPr>
  </w:style>
  <w:style w:type="paragraph" w:styleId="21">
    <w:name w:val="List Bullet 2"/>
    <w:basedOn w:val="a"/>
    <w:autoRedefine/>
    <w:semiHidden/>
    <w:rsid w:val="004F09AB"/>
    <w:pPr>
      <w:ind w:left="283" w:hanging="283"/>
      <w:jc w:val="both"/>
    </w:pPr>
    <w:rPr>
      <w:color w:val="000000"/>
      <w:sz w:val="28"/>
      <w:szCs w:val="2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4F09AB"/>
    <w:rPr>
      <w:color w:val="000000"/>
      <w:sz w:val="24"/>
      <w:szCs w:val="24"/>
    </w:rPr>
  </w:style>
  <w:style w:type="paragraph" w:customStyle="1" w:styleId="postan0">
    <w:name w:val="postan"/>
    <w:basedOn w:val="a"/>
    <w:rsid w:val="004F09AB"/>
    <w:pPr>
      <w:spacing w:before="94" w:after="94"/>
    </w:pPr>
    <w:rPr>
      <w:rFonts w:ascii="Arial" w:hAnsi="Arial" w:cs="Arial"/>
      <w:color w:val="000000"/>
    </w:rPr>
  </w:style>
  <w:style w:type="paragraph" w:customStyle="1" w:styleId="ConsPlusNormal">
    <w:name w:val="ConsPlusNormal"/>
    <w:link w:val="ConsPlusNormal0"/>
    <w:rsid w:val="004F09AB"/>
    <w:pPr>
      <w:widowControl w:val="0"/>
      <w:autoSpaceDE w:val="0"/>
      <w:autoSpaceDN w:val="0"/>
      <w:adjustRightInd w:val="0"/>
      <w:ind w:firstLine="720"/>
    </w:pPr>
    <w:rPr>
      <w:rFonts w:ascii="Arial" w:hAnsi="Arial" w:cs="Arial"/>
    </w:rPr>
  </w:style>
  <w:style w:type="paragraph" w:customStyle="1" w:styleId="ConsPlusTitle">
    <w:name w:val="ConsPlusTitle"/>
    <w:rsid w:val="004F09AB"/>
    <w:pPr>
      <w:widowControl w:val="0"/>
      <w:autoSpaceDE w:val="0"/>
      <w:autoSpaceDN w:val="0"/>
      <w:adjustRightInd w:val="0"/>
    </w:pPr>
    <w:rPr>
      <w:b/>
      <w:bCs/>
      <w:sz w:val="28"/>
      <w:szCs w:val="28"/>
    </w:rPr>
  </w:style>
  <w:style w:type="paragraph" w:customStyle="1" w:styleId="ConsPlusNonformat">
    <w:name w:val="ConsPlusNonformat"/>
    <w:uiPriority w:val="99"/>
    <w:rsid w:val="004F09A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sid w:val="004F09AB"/>
    <w:rPr>
      <w:rFonts w:ascii="Tahoma" w:hAnsi="Tahoma" w:cs="Tahoma"/>
      <w:sz w:val="16"/>
      <w:szCs w:val="16"/>
    </w:rPr>
  </w:style>
  <w:style w:type="character" w:customStyle="1" w:styleId="ab">
    <w:name w:val="Схема документа Знак"/>
    <w:rsid w:val="004F09AB"/>
    <w:rPr>
      <w:rFonts w:ascii="Tahoma" w:hAnsi="Tahoma" w:cs="Tahoma"/>
      <w:sz w:val="16"/>
      <w:szCs w:val="16"/>
    </w:rPr>
  </w:style>
  <w:style w:type="paragraph" w:customStyle="1" w:styleId="10">
    <w:name w:val="Верхний колонтитул1"/>
    <w:basedOn w:val="a"/>
    <w:rsid w:val="004F09AB"/>
    <w:pPr>
      <w:ind w:left="300"/>
      <w:jc w:val="center"/>
    </w:pPr>
    <w:rPr>
      <w:rFonts w:ascii="Arial" w:hAnsi="Arial" w:cs="Arial"/>
      <w:b/>
      <w:bCs/>
      <w:color w:val="3560A7"/>
      <w:sz w:val="21"/>
      <w:szCs w:val="21"/>
    </w:rPr>
  </w:style>
  <w:style w:type="paragraph" w:customStyle="1" w:styleId="11">
    <w:name w:val="1"/>
    <w:basedOn w:val="a"/>
    <w:rsid w:val="004F09AB"/>
    <w:pPr>
      <w:spacing w:before="100" w:beforeAutospacing="1" w:after="100" w:afterAutospacing="1"/>
      <w:jc w:val="both"/>
    </w:pPr>
    <w:rPr>
      <w:rFonts w:ascii="Tahoma" w:hAnsi="Tahoma"/>
      <w:lang w:val="en-US" w:eastAsia="en-US"/>
    </w:rPr>
  </w:style>
  <w:style w:type="paragraph" w:customStyle="1" w:styleId="ac">
    <w:name w:val="Знак Знак Знак"/>
    <w:basedOn w:val="a"/>
    <w:rsid w:val="004F09AB"/>
    <w:pPr>
      <w:spacing w:before="100" w:beforeAutospacing="1" w:after="100" w:afterAutospacing="1"/>
      <w:jc w:val="both"/>
    </w:pPr>
    <w:rPr>
      <w:rFonts w:ascii="Tahoma" w:hAnsi="Tahoma"/>
      <w:lang w:val="en-US" w:eastAsia="en-US"/>
    </w:rPr>
  </w:style>
  <w:style w:type="character" w:customStyle="1" w:styleId="30">
    <w:name w:val="Заголовок 3 Знак"/>
    <w:rsid w:val="004F09AB"/>
    <w:rPr>
      <w:sz w:val="28"/>
      <w:szCs w:val="28"/>
    </w:rPr>
  </w:style>
  <w:style w:type="paragraph" w:customStyle="1" w:styleId="12">
    <w:name w:val="1 Знак Знак Знак Знак"/>
    <w:basedOn w:val="a"/>
    <w:rsid w:val="004F09A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4F09A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4F09AB"/>
    <w:pPr>
      <w:widowControl w:val="0"/>
      <w:autoSpaceDE w:val="0"/>
      <w:autoSpaceDN w:val="0"/>
      <w:adjustRightInd w:val="0"/>
    </w:pPr>
    <w:rPr>
      <w:rFonts w:ascii="Arial" w:hAnsi="Arial" w:cs="Arial"/>
    </w:rPr>
  </w:style>
  <w:style w:type="paragraph" w:customStyle="1" w:styleId="ad">
    <w:name w:val="Знак Знак Знак Знак"/>
    <w:basedOn w:val="a"/>
    <w:rsid w:val="004F09AB"/>
    <w:pPr>
      <w:spacing w:before="100" w:beforeAutospacing="1" w:after="100" w:afterAutospacing="1"/>
    </w:pPr>
    <w:rPr>
      <w:rFonts w:ascii="Tahoma" w:hAnsi="Tahoma" w:cs="Tahoma"/>
      <w:lang w:val="en-US" w:eastAsia="en-US"/>
    </w:rPr>
  </w:style>
  <w:style w:type="paragraph" w:styleId="ae">
    <w:name w:val="Balloon Text"/>
    <w:basedOn w:val="a"/>
    <w:semiHidden/>
    <w:unhideWhenUsed/>
    <w:rsid w:val="004F09AB"/>
    <w:rPr>
      <w:rFonts w:ascii="Tahoma" w:hAnsi="Tahoma" w:cs="Tahoma"/>
      <w:sz w:val="16"/>
      <w:szCs w:val="16"/>
    </w:rPr>
  </w:style>
  <w:style w:type="character" w:customStyle="1" w:styleId="af">
    <w:name w:val="Текст выноски Знак"/>
    <w:semiHidden/>
    <w:rsid w:val="004F09AB"/>
    <w:rPr>
      <w:rFonts w:ascii="Tahoma" w:hAnsi="Tahoma" w:cs="Tahoma"/>
      <w:sz w:val="16"/>
      <w:szCs w:val="16"/>
    </w:rPr>
  </w:style>
  <w:style w:type="paragraph" w:customStyle="1" w:styleId="WW-BodyText21">
    <w:name w:val="WW-Body Text 21"/>
    <w:basedOn w:val="a"/>
    <w:rsid w:val="004F09AB"/>
    <w:pPr>
      <w:suppressAutoHyphens/>
      <w:jc w:val="center"/>
    </w:pPr>
    <w:rPr>
      <w:b/>
      <w:sz w:val="28"/>
      <w:lang w:eastAsia="ar-SA"/>
    </w:rPr>
  </w:style>
  <w:style w:type="paragraph" w:styleId="af0">
    <w:name w:val="Title"/>
    <w:basedOn w:val="a"/>
    <w:qFormat/>
    <w:rsid w:val="004F09AB"/>
    <w:pPr>
      <w:jc w:val="center"/>
    </w:pPr>
    <w:rPr>
      <w:sz w:val="28"/>
      <w:szCs w:val="24"/>
    </w:rPr>
  </w:style>
  <w:style w:type="character" w:customStyle="1" w:styleId="af1">
    <w:name w:val="Название Знак"/>
    <w:rsid w:val="004F09AB"/>
    <w:rPr>
      <w:sz w:val="28"/>
      <w:szCs w:val="24"/>
    </w:rPr>
  </w:style>
  <w:style w:type="table" w:styleId="af2">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5A7F-E2EB-4EC9-AA48-2EC7963A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12</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8698</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2023-07-11T06:43:00Z</cp:lastPrinted>
  <dcterms:created xsi:type="dcterms:W3CDTF">2023-07-11T06:44:00Z</dcterms:created>
  <dcterms:modified xsi:type="dcterms:W3CDTF">2023-07-11T06:44:00Z</dcterms:modified>
</cp:coreProperties>
</file>